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AB" w:rsidRPr="00493ADB" w:rsidRDefault="00682DAB" w:rsidP="00682DAB">
      <w:pPr>
        <w:widowControl/>
        <w:spacing w:after="150" w:line="300" w:lineRule="atLeast"/>
        <w:ind w:left="1575"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 w:rsidRPr="00493ADB">
        <w:rPr>
          <w:rFonts w:ascii="標楷體" w:eastAsia="標楷體" w:hAnsi="標楷體" w:cs="Arial"/>
          <w:b/>
          <w:bCs/>
          <w:color w:val="333333"/>
          <w:kern w:val="0"/>
          <w:sz w:val="32"/>
          <w:szCs w:val="36"/>
        </w:rPr>
        <w:t>臺灣區</w:t>
      </w:r>
      <w:r w:rsidR="007F0BF5" w:rsidRPr="00493ADB">
        <w:rPr>
          <w:rFonts w:ascii="標楷體" w:eastAsia="標楷體" w:hAnsi="標楷體" w:cs="Arial" w:hint="eastAsia"/>
          <w:b/>
          <w:bCs/>
          <w:color w:val="333333"/>
          <w:kern w:val="0"/>
          <w:sz w:val="32"/>
          <w:szCs w:val="36"/>
        </w:rPr>
        <w:t>毛巾</w:t>
      </w:r>
      <w:r w:rsidRPr="00493ADB">
        <w:rPr>
          <w:rFonts w:ascii="標楷體" w:eastAsia="標楷體" w:hAnsi="標楷體" w:cs="Arial"/>
          <w:b/>
          <w:bCs/>
          <w:color w:val="333333"/>
          <w:kern w:val="0"/>
          <w:sz w:val="32"/>
          <w:szCs w:val="36"/>
        </w:rPr>
        <w:t>工業同業公會正式會員入會須知</w:t>
      </w:r>
    </w:p>
    <w:p w:rsidR="00682DAB" w:rsidRPr="00493ADB" w:rsidRDefault="00682DAB" w:rsidP="00682DAB">
      <w:pPr>
        <w:widowControl/>
        <w:rPr>
          <w:rFonts w:ascii="標楷體" w:eastAsia="標楷體" w:hAnsi="標楷體" w:cs="新細明體"/>
          <w:kern w:val="0"/>
          <w:sz w:val="32"/>
          <w:szCs w:val="36"/>
        </w:rPr>
      </w:pPr>
    </w:p>
    <w:p w:rsidR="00682DAB" w:rsidRPr="00493ADB" w:rsidRDefault="00682DAB" w:rsidP="00493ADB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凡在本會組織區域內領有(登記證照名稱)且載明經營</w:t>
      </w:r>
      <w:r w:rsidR="00493ADB" w:rsidRPr="00493ADB">
        <w:rPr>
          <w:rFonts w:ascii="標楷體" w:eastAsia="標楷體" w:hAnsi="標楷體" w:cs="Arial" w:hint="eastAsia"/>
          <w:color w:val="333333"/>
          <w:kern w:val="0"/>
          <w:sz w:val="32"/>
          <w:szCs w:val="36"/>
        </w:rPr>
        <w:t>毛巾</w:t>
      </w: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業務者，</w:t>
      </w:r>
      <w:proofErr w:type="gramStart"/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均應加入</w:t>
      </w:r>
      <w:proofErr w:type="gramEnd"/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本會為會員。</w:t>
      </w:r>
    </w:p>
    <w:p w:rsidR="00682DAB" w:rsidRPr="00493ADB" w:rsidRDefault="00682DAB" w:rsidP="00682DAB">
      <w:pPr>
        <w:widowControl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 </w:t>
      </w:r>
    </w:p>
    <w:p w:rsidR="00682DAB" w:rsidRPr="00493ADB" w:rsidRDefault="00682DAB" w:rsidP="00493ADB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申請入會手續：填寫入會申請書一份、會員會籍登記卡一份、會員代表登記卡</w:t>
      </w:r>
      <w:r w:rsidR="00493ADB" w:rsidRPr="00493ADB">
        <w:rPr>
          <w:rFonts w:ascii="標楷體" w:eastAsia="標楷體" w:hAnsi="標楷體" w:cs="Arial" w:hint="eastAsia"/>
          <w:color w:val="333333"/>
          <w:kern w:val="0"/>
          <w:sz w:val="32"/>
          <w:szCs w:val="36"/>
        </w:rPr>
        <w:t>一</w:t>
      </w: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份(可推派</w:t>
      </w:r>
      <w:r w:rsidR="00493ADB" w:rsidRPr="00493ADB">
        <w:rPr>
          <w:rFonts w:ascii="標楷體" w:eastAsia="標楷體" w:hAnsi="標楷體" w:cs="Arial" w:hint="eastAsia"/>
          <w:color w:val="333333"/>
          <w:kern w:val="0"/>
          <w:sz w:val="32"/>
          <w:szCs w:val="36"/>
        </w:rPr>
        <w:t>二</w:t>
      </w: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名代表)，會員名錄資料調查表一份。檢附(工廠登記證、營利事業登記證、公司執照)等影本各一份。以上</w:t>
      </w:r>
      <w:proofErr w:type="gramStart"/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表卡所載各欄請</w:t>
      </w:r>
      <w:proofErr w:type="gramEnd"/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照實詳細填寫，字跡力求</w:t>
      </w:r>
      <w:proofErr w:type="gramStart"/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清楚，</w:t>
      </w:r>
      <w:proofErr w:type="gramEnd"/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並請用正式公司(工廠)圖章，不可用橡皮印章。另  貴公司需繳納會員入會費</w:t>
      </w:r>
      <w:r w:rsidR="00493ADB" w:rsidRPr="00493ADB">
        <w:rPr>
          <w:rFonts w:ascii="標楷體" w:eastAsia="標楷體" w:hAnsi="標楷體" w:cs="Arial" w:hint="eastAsia"/>
          <w:color w:val="333333"/>
          <w:kern w:val="0"/>
          <w:sz w:val="32"/>
          <w:szCs w:val="36"/>
        </w:rPr>
        <w:t>貳</w:t>
      </w: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仟元及會員常年會費每月壹仟元(   年  月至  年 月)，合計新臺幣          元整。</w:t>
      </w:r>
    </w:p>
    <w:p w:rsidR="00682DAB" w:rsidRPr="00493ADB" w:rsidRDefault="00682DAB" w:rsidP="00682DAB">
      <w:pPr>
        <w:widowControl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 </w:t>
      </w:r>
    </w:p>
    <w:p w:rsidR="00682DAB" w:rsidRPr="00493ADB" w:rsidRDefault="00682DAB" w:rsidP="00493ADB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經本會調查送理事會審查通過後通知繳費入會，並報內政部核備。</w:t>
      </w:r>
    </w:p>
    <w:p w:rsidR="00682DAB" w:rsidRPr="00493ADB" w:rsidRDefault="00682DAB" w:rsidP="00682DAB">
      <w:pPr>
        <w:widowControl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 </w:t>
      </w:r>
    </w:p>
    <w:p w:rsidR="00682DAB" w:rsidRPr="00493ADB" w:rsidRDefault="00682DAB" w:rsidP="00493ADB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本會會址：臺北市愛國東路22號</w:t>
      </w:r>
      <w:r w:rsidR="007F0BF5"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12</w:t>
      </w: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樓</w:t>
      </w:r>
    </w:p>
    <w:p w:rsidR="00682DAB" w:rsidRPr="00493ADB" w:rsidRDefault="00493ADB" w:rsidP="00682DAB">
      <w:pPr>
        <w:widowControl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>
        <w:rPr>
          <w:rFonts w:ascii="標楷體" w:eastAsia="標楷體" w:hAnsi="標楷體" w:cs="Arial"/>
          <w:color w:val="333333"/>
          <w:kern w:val="0"/>
          <w:sz w:val="32"/>
          <w:szCs w:val="36"/>
        </w:rPr>
        <w:t xml:space="preserve">     </w:t>
      </w:r>
      <w:r w:rsidR="00682DAB"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聯絡電話：</w:t>
      </w:r>
      <w:r>
        <w:rPr>
          <w:rFonts w:ascii="標楷體" w:eastAsia="標楷體" w:hAnsi="標楷體" w:cs="Arial" w:hint="eastAsia"/>
          <w:color w:val="333333"/>
          <w:kern w:val="0"/>
          <w:sz w:val="32"/>
          <w:szCs w:val="36"/>
        </w:rPr>
        <w:t>02-23210866</w:t>
      </w:r>
    </w:p>
    <w:p w:rsidR="007F0BF5" w:rsidRPr="00493ADB" w:rsidRDefault="00493ADB" w:rsidP="00682DAB">
      <w:pPr>
        <w:widowControl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>
        <w:rPr>
          <w:rFonts w:ascii="標楷體" w:eastAsia="標楷體" w:hAnsi="標楷體" w:cs="Arial"/>
          <w:color w:val="333333"/>
          <w:kern w:val="0"/>
          <w:sz w:val="32"/>
          <w:szCs w:val="36"/>
        </w:rPr>
        <w:t>     </w:t>
      </w:r>
      <w:r w:rsidR="00682DAB"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傳真號碼：</w:t>
      </w:r>
      <w:r>
        <w:rPr>
          <w:rFonts w:ascii="標楷體" w:eastAsia="標楷體" w:hAnsi="標楷體" w:cs="Arial" w:hint="eastAsia"/>
          <w:color w:val="333333"/>
          <w:kern w:val="0"/>
          <w:sz w:val="32"/>
          <w:szCs w:val="36"/>
        </w:rPr>
        <w:t>02-23410434</w:t>
      </w:r>
    </w:p>
    <w:p w:rsidR="00682DAB" w:rsidRPr="00493ADB" w:rsidRDefault="00493ADB" w:rsidP="00682DAB">
      <w:pPr>
        <w:widowControl/>
        <w:rPr>
          <w:rFonts w:ascii="標楷體" w:eastAsia="標楷體" w:hAnsi="標楷體" w:cs="Arial" w:hint="eastAsia"/>
          <w:color w:val="333333"/>
          <w:kern w:val="0"/>
          <w:sz w:val="32"/>
          <w:szCs w:val="36"/>
        </w:rPr>
      </w:pPr>
      <w:r>
        <w:rPr>
          <w:rFonts w:ascii="標楷體" w:eastAsia="標楷體" w:hAnsi="標楷體" w:cs="Arial"/>
          <w:color w:val="333333"/>
          <w:kern w:val="0"/>
          <w:sz w:val="32"/>
          <w:szCs w:val="36"/>
        </w:rPr>
        <w:t xml:space="preserve">     </w:t>
      </w:r>
      <w:r w:rsidR="00682DAB"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本案聯絡人： </w:t>
      </w:r>
      <w:r w:rsidR="00CB4F7B">
        <w:rPr>
          <w:rFonts w:ascii="標楷體" w:eastAsia="標楷體" w:hAnsi="標楷體" w:cs="Arial" w:hint="eastAsia"/>
          <w:color w:val="333333"/>
          <w:kern w:val="0"/>
          <w:sz w:val="32"/>
          <w:szCs w:val="36"/>
        </w:rPr>
        <w:t>孟</w:t>
      </w:r>
      <w:r w:rsidR="00CB4F7B">
        <w:rPr>
          <w:rFonts w:ascii="標楷體" w:eastAsia="標楷體" w:hAnsi="標楷體" w:cs="Arial"/>
          <w:color w:val="333333"/>
          <w:kern w:val="0"/>
          <w:sz w:val="32"/>
          <w:szCs w:val="36"/>
        </w:rPr>
        <w:t>祥雲</w:t>
      </w:r>
      <w:bookmarkStart w:id="0" w:name="_GoBack"/>
      <w:bookmarkEnd w:id="0"/>
    </w:p>
    <w:p w:rsidR="00682DAB" w:rsidRPr="00493ADB" w:rsidRDefault="00682DAB" w:rsidP="00682DAB">
      <w:pPr>
        <w:widowControl/>
        <w:rPr>
          <w:rFonts w:ascii="標楷體" w:eastAsia="標楷體" w:hAnsi="標楷體" w:cs="Arial"/>
          <w:color w:val="333333"/>
          <w:kern w:val="0"/>
          <w:sz w:val="32"/>
          <w:szCs w:val="36"/>
        </w:rPr>
      </w:pP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 </w:t>
      </w:r>
    </w:p>
    <w:p w:rsidR="00DE7426" w:rsidRPr="00493ADB" w:rsidRDefault="00682DAB" w:rsidP="00493ADB">
      <w:pPr>
        <w:widowControl/>
        <w:rPr>
          <w:rFonts w:ascii="標楷體" w:eastAsia="標楷體" w:hAnsi="標楷體"/>
          <w:sz w:val="32"/>
          <w:szCs w:val="36"/>
        </w:rPr>
      </w:pP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台灣區</w:t>
      </w:r>
      <w:r w:rsidR="007F0BF5" w:rsidRPr="00493ADB">
        <w:rPr>
          <w:rFonts w:ascii="標楷體" w:eastAsia="標楷體" w:hAnsi="標楷體" w:cs="Arial" w:hint="eastAsia"/>
          <w:color w:val="333333"/>
          <w:kern w:val="0"/>
          <w:sz w:val="32"/>
          <w:szCs w:val="36"/>
        </w:rPr>
        <w:t>毛巾</w:t>
      </w:r>
      <w:r w:rsidRPr="00493ADB">
        <w:rPr>
          <w:rFonts w:ascii="標楷體" w:eastAsia="標楷體" w:hAnsi="標楷體" w:cs="Arial"/>
          <w:color w:val="333333"/>
          <w:kern w:val="0"/>
          <w:sz w:val="32"/>
          <w:szCs w:val="36"/>
        </w:rPr>
        <w:t>工業同業公會 敬啟</w:t>
      </w:r>
    </w:p>
    <w:sectPr w:rsidR="00DE7426" w:rsidRPr="00493ADB" w:rsidSect="00493A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55B7"/>
    <w:multiLevelType w:val="hybridMultilevel"/>
    <w:tmpl w:val="4880B7B6"/>
    <w:lvl w:ilvl="0" w:tplc="78C0FE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AB"/>
    <w:rsid w:val="00493ADB"/>
    <w:rsid w:val="00682DAB"/>
    <w:rsid w:val="007F0BF5"/>
    <w:rsid w:val="00CB4F7B"/>
    <w:rsid w:val="00D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5BD78-0205-447E-BC94-BA076A9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2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82DAB"/>
    <w:rPr>
      <w:b/>
      <w:bCs/>
    </w:rPr>
  </w:style>
  <w:style w:type="paragraph" w:styleId="a4">
    <w:name w:val="List Paragraph"/>
    <w:basedOn w:val="a"/>
    <w:uiPriority w:val="34"/>
    <w:qFormat/>
    <w:rsid w:val="00493A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2020-12-10T04:15:00Z</dcterms:created>
  <dcterms:modified xsi:type="dcterms:W3CDTF">2021-10-26T01:51:00Z</dcterms:modified>
</cp:coreProperties>
</file>