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813F6" w14:textId="26C5D5EF" w:rsidR="00EE2C2F" w:rsidRDefault="00EE2C2F" w:rsidP="00EE2C2F">
      <w:pPr>
        <w:spacing w:line="400" w:lineRule="exact"/>
        <w:ind w:right="93"/>
        <w:jc w:val="center"/>
        <w:rPr>
          <w:rFonts w:ascii="微軟正黑體" w:eastAsia="微軟正黑體" w:hAnsi="微軟正黑體"/>
          <w:b/>
          <w:sz w:val="26"/>
          <w:szCs w:val="26"/>
        </w:rPr>
      </w:pPr>
      <w:r w:rsidRPr="00B560EE">
        <w:rPr>
          <w:rFonts w:ascii="微軟正黑體" w:eastAsia="微軟正黑體" w:hAnsi="微軟正黑體" w:hint="eastAsia"/>
          <w:b/>
          <w:sz w:val="26"/>
          <w:szCs w:val="26"/>
        </w:rPr>
        <w:t>「20</w:t>
      </w:r>
      <w:r w:rsidR="000D51A9" w:rsidRPr="00B560EE">
        <w:rPr>
          <w:rFonts w:ascii="微軟正黑體" w:eastAsia="微軟正黑體" w:hAnsi="微軟正黑體" w:hint="eastAsia"/>
          <w:b/>
          <w:sz w:val="26"/>
          <w:szCs w:val="26"/>
        </w:rPr>
        <w:t>2</w:t>
      </w:r>
      <w:r w:rsidR="0005088C">
        <w:rPr>
          <w:rFonts w:ascii="微軟正黑體" w:eastAsia="微軟正黑體" w:hAnsi="微軟正黑體" w:hint="eastAsia"/>
          <w:b/>
          <w:sz w:val="26"/>
          <w:szCs w:val="26"/>
        </w:rPr>
        <w:t>3</w:t>
      </w:r>
      <w:r w:rsidRPr="00B560EE">
        <w:rPr>
          <w:rFonts w:ascii="微軟正黑體" w:eastAsia="微軟正黑體" w:hAnsi="微軟正黑體" w:hint="eastAsia"/>
          <w:b/>
          <w:sz w:val="26"/>
          <w:szCs w:val="26"/>
        </w:rPr>
        <w:t>各國（含大陸）低價</w:t>
      </w:r>
      <w:r w:rsidRPr="00B560EE">
        <w:rPr>
          <w:rFonts w:ascii="微軟正黑體" w:eastAsia="微軟正黑體" w:hAnsi="微軟正黑體"/>
          <w:b/>
          <w:sz w:val="26"/>
          <w:szCs w:val="26"/>
        </w:rPr>
        <w:t>貨品</w:t>
      </w:r>
      <w:r w:rsidRPr="00B560EE">
        <w:rPr>
          <w:rFonts w:ascii="微軟正黑體" w:eastAsia="微軟正黑體" w:hAnsi="微軟正黑體" w:hint="eastAsia"/>
          <w:b/>
          <w:sz w:val="26"/>
          <w:szCs w:val="26"/>
        </w:rPr>
        <w:t>進口對我產業</w:t>
      </w:r>
      <w:r w:rsidRPr="00B560EE">
        <w:rPr>
          <w:rFonts w:ascii="微軟正黑體" w:eastAsia="微軟正黑體" w:hAnsi="微軟正黑體"/>
          <w:b/>
          <w:sz w:val="26"/>
          <w:szCs w:val="26"/>
        </w:rPr>
        <w:t>威脅狀況</w:t>
      </w:r>
      <w:r w:rsidRPr="00B560EE">
        <w:rPr>
          <w:rFonts w:ascii="微軟正黑體" w:eastAsia="微軟正黑體" w:hAnsi="微軟正黑體" w:hint="eastAsia"/>
          <w:b/>
          <w:sz w:val="26"/>
          <w:szCs w:val="26"/>
        </w:rPr>
        <w:t>」調查表</w:t>
      </w:r>
    </w:p>
    <w:p w14:paraId="6D7287E0" w14:textId="77777777" w:rsidR="005C1701" w:rsidRPr="00B560EE" w:rsidRDefault="005C1701" w:rsidP="00EE2C2F">
      <w:pPr>
        <w:spacing w:line="400" w:lineRule="exact"/>
        <w:ind w:right="93"/>
        <w:jc w:val="center"/>
        <w:rPr>
          <w:rFonts w:ascii="微軟正黑體" w:eastAsia="微軟正黑體" w:hAnsi="微軟正黑體"/>
          <w:b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C1701" w14:paraId="172B25BC" w14:textId="77777777" w:rsidTr="005C1701">
        <w:tc>
          <w:tcPr>
            <w:tcW w:w="9628" w:type="dxa"/>
          </w:tcPr>
          <w:p w14:paraId="3D441D14" w14:textId="4CB8AFCF" w:rsidR="00975B22" w:rsidRDefault="00975B22" w:rsidP="00654149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75B22">
              <w:rPr>
                <w:rFonts w:ascii="微軟正黑體" w:eastAsia="微軟正黑體" w:hAnsi="微軟正黑體" w:hint="eastAsia"/>
                <w:sz w:val="22"/>
                <w:szCs w:val="22"/>
              </w:rPr>
              <w:t>2022年烏俄戰爭與中國疫情封控措施，導致全球供應鏈混亂，國際貨幣基金組織(IMF)亦特別提到，全球經濟現正面臨最大的挑戰；我國因國內市場規模小，必須堅持貿易自由與參與區域經濟整合，以避免在全球貿易競爭中被邊緣化。然而，國內部分產業可能因自由市場的開放，受到某種程度之進口衝擊</w:t>
            </w:r>
            <w:r w:rsidR="005C1701"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，如何協助國內產業因應這些進口衝擊，一直是我政府各相關部門所重視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。</w:t>
            </w:r>
          </w:p>
          <w:p w14:paraId="5D701EAB" w14:textId="44298B2E" w:rsidR="005C1701" w:rsidRPr="00503BA6" w:rsidRDefault="005C1701" w:rsidP="00654149">
            <w:pPr>
              <w:snapToGrid w:val="0"/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</w:pPr>
            <w:r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為充分掌握</w:t>
            </w:r>
            <w:r w:rsidR="00975B22">
              <w:rPr>
                <w:rFonts w:ascii="微軟正黑體" w:eastAsia="微軟正黑體" w:hAnsi="微軟正黑體" w:hint="eastAsia"/>
                <w:sz w:val="22"/>
                <w:szCs w:val="22"/>
              </w:rPr>
              <w:t>每一年度</w:t>
            </w:r>
            <w:r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我</w:t>
            </w:r>
            <w:r w:rsidR="00975B22">
              <w:rPr>
                <w:rFonts w:ascii="微軟正黑體" w:eastAsia="微軟正黑體" w:hAnsi="微軟正黑體" w:hint="eastAsia"/>
                <w:sz w:val="22"/>
                <w:szCs w:val="22"/>
              </w:rPr>
              <w:t>國</w:t>
            </w:r>
            <w:r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產業</w:t>
            </w:r>
            <w:r w:rsidR="00975B22" w:rsidRPr="00975B22">
              <w:rPr>
                <w:rFonts w:ascii="微軟正黑體" w:eastAsia="微軟正黑體" w:hAnsi="微軟正黑體" w:hint="eastAsia"/>
                <w:sz w:val="22"/>
                <w:szCs w:val="22"/>
              </w:rPr>
              <w:t>不同之衝擊與建議</w:t>
            </w:r>
            <w:r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，</w:t>
            </w:r>
            <w:r w:rsidR="00975B22">
              <w:rPr>
                <w:rFonts w:ascii="微軟正黑體" w:eastAsia="微軟正黑體" w:hAnsi="微軟正黑體" w:hint="eastAsia"/>
                <w:sz w:val="22"/>
                <w:szCs w:val="22"/>
              </w:rPr>
              <w:t>故</w:t>
            </w:r>
            <w:r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本會每</w:t>
            </w:r>
            <w:r w:rsidR="00975B22">
              <w:rPr>
                <w:rFonts w:ascii="微軟正黑體" w:eastAsia="微軟正黑體" w:hAnsi="微軟正黑體" w:hint="eastAsia"/>
                <w:sz w:val="22"/>
                <w:szCs w:val="22"/>
              </w:rPr>
              <w:t>年皆</w:t>
            </w:r>
            <w:r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會進行此項調查，以彙整業</w:t>
            </w:r>
            <w:r w:rsidR="00975B22">
              <w:rPr>
                <w:rFonts w:ascii="微軟正黑體" w:eastAsia="微軟正黑體" w:hAnsi="微軟正黑體" w:hint="eastAsia"/>
                <w:sz w:val="22"/>
                <w:szCs w:val="22"/>
              </w:rPr>
              <w:t>界最新之衝擊情形及</w:t>
            </w:r>
            <w:r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意見，供政府部門擬定協助產業界因應進口威脅之策略參考。敬</w:t>
            </w:r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請於3月3</w:t>
            </w:r>
            <w:r w:rsidRPr="005C1701">
              <w:rPr>
                <w:rFonts w:ascii="微軟正黑體" w:eastAsia="微軟正黑體" w:hAnsi="微軟正黑體"/>
                <w:bCs/>
                <w:sz w:val="22"/>
                <w:szCs w:val="22"/>
              </w:rPr>
              <w:t>1</w:t>
            </w:r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日前惠填此表，並以E-MAIL或傳真方式擲回本會。謝謝合作！</w:t>
            </w:r>
            <w:r w:rsidR="00503BA6" w:rsidRPr="00503BA6">
              <w:rPr>
                <w:rFonts w:ascii="微軟正黑體" w:eastAsia="微軟正黑體" w:hAnsi="微軟正黑體" w:hint="eastAsia"/>
                <w:b/>
                <w:sz w:val="22"/>
                <w:szCs w:val="22"/>
                <w:u w:val="single"/>
              </w:rPr>
              <w:t>(</w:t>
            </w:r>
            <w:r w:rsidR="00503BA6">
              <w:rPr>
                <w:rFonts w:ascii="微軟正黑體" w:eastAsia="微軟正黑體" w:hAnsi="微軟正黑體" w:hint="eastAsia"/>
                <w:b/>
                <w:sz w:val="22"/>
                <w:szCs w:val="22"/>
                <w:u w:val="single"/>
              </w:rPr>
              <w:t>線上</w:t>
            </w:r>
            <w:r w:rsidR="00503BA6" w:rsidRPr="00503BA6">
              <w:rPr>
                <w:rFonts w:ascii="微軟正黑體" w:eastAsia="微軟正黑體" w:hAnsi="微軟正黑體" w:hint="eastAsia"/>
                <w:b/>
                <w:sz w:val="22"/>
                <w:szCs w:val="22"/>
                <w:u w:val="single"/>
              </w:rPr>
              <w:t>問卷網址及QR Co</w:t>
            </w:r>
            <w:r w:rsidR="00503BA6" w:rsidRPr="00503BA6"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  <w:t>de</w:t>
            </w:r>
            <w:r w:rsidR="00503BA6" w:rsidRPr="00503BA6">
              <w:rPr>
                <w:rFonts w:ascii="微軟正黑體" w:eastAsia="微軟正黑體" w:hAnsi="微軟正黑體" w:hint="eastAsia"/>
                <w:b/>
                <w:sz w:val="22"/>
                <w:szCs w:val="22"/>
                <w:u w:val="single"/>
              </w:rPr>
              <w:t>請看第2頁)</w:t>
            </w:r>
          </w:p>
          <w:p w14:paraId="62139259" w14:textId="77777777" w:rsidR="005C1701" w:rsidRPr="005C1701" w:rsidRDefault="005C1701" w:rsidP="005C1701">
            <w:pPr>
              <w:snapToGrid w:val="0"/>
              <w:spacing w:line="400" w:lineRule="exact"/>
              <w:ind w:right="643"/>
              <w:jc w:val="righ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中華民國全國工業總會</w:t>
            </w:r>
          </w:p>
          <w:p w14:paraId="70FC3932" w14:textId="0B8782F4" w:rsidR="005C1701" w:rsidRPr="005C1701" w:rsidRDefault="005C1701" w:rsidP="005C1701">
            <w:pPr>
              <w:snapToGrid w:val="0"/>
              <w:spacing w:line="400" w:lineRule="exact"/>
              <w:ind w:right="93"/>
              <w:jc w:val="righ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5C1701">
              <w:rPr>
                <w:rFonts w:ascii="微軟正黑體" w:eastAsia="微軟正黑體" w:hAnsi="微軟正黑體"/>
                <w:bCs/>
                <w:sz w:val="22"/>
                <w:szCs w:val="22"/>
              </w:rPr>
              <w:t xml:space="preserve">國 </w:t>
            </w:r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際</w:t>
            </w:r>
            <w:r w:rsidRPr="005C1701">
              <w:rPr>
                <w:rFonts w:ascii="微軟正黑體" w:eastAsia="微軟正黑體" w:hAnsi="微軟正黑體"/>
                <w:bCs/>
                <w:sz w:val="22"/>
                <w:szCs w:val="22"/>
              </w:rPr>
              <w:t xml:space="preserve"> </w:t>
            </w:r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經  貿 </w:t>
            </w:r>
            <w:r w:rsidRPr="005C1701">
              <w:rPr>
                <w:rFonts w:ascii="微軟正黑體" w:eastAsia="微軟正黑體" w:hAnsi="微軟正黑體"/>
                <w:bCs/>
                <w:sz w:val="22"/>
                <w:szCs w:val="22"/>
              </w:rPr>
              <w:t xml:space="preserve"> </w:t>
            </w:r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組</w:t>
            </w:r>
            <w:r w:rsidRPr="005C1701">
              <w:rPr>
                <w:rFonts w:ascii="微軟正黑體" w:eastAsia="微軟正黑體" w:hAnsi="微軟正黑體"/>
                <w:bCs/>
                <w:sz w:val="22"/>
                <w:szCs w:val="22"/>
              </w:rPr>
              <w:t xml:space="preserve">   </w:t>
            </w:r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敬上</w:t>
            </w:r>
          </w:p>
        </w:tc>
      </w:tr>
    </w:tbl>
    <w:p w14:paraId="24093B28" w14:textId="2B9F4AAA" w:rsidR="00EE2C2F" w:rsidRPr="00B560EE" w:rsidRDefault="00EE2C2F" w:rsidP="00EE2C2F">
      <w:pPr>
        <w:spacing w:beforeLines="50" w:before="180" w:line="400" w:lineRule="exact"/>
        <w:ind w:left="510" w:right="91" w:hanging="510"/>
        <w:rPr>
          <w:rFonts w:ascii="微軟正黑體" w:eastAsia="微軟正黑體" w:hAnsi="微軟正黑體"/>
          <w:bCs/>
          <w:sz w:val="22"/>
          <w:szCs w:val="22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一、去（20</w:t>
      </w:r>
      <w:r w:rsidR="00FE161D" w:rsidRPr="00B560EE">
        <w:rPr>
          <w:rFonts w:ascii="微軟正黑體" w:eastAsia="微軟正黑體" w:hAnsi="微軟正黑體"/>
          <w:bCs/>
          <w:sz w:val="22"/>
          <w:szCs w:val="22"/>
        </w:rPr>
        <w:t>2</w:t>
      </w:r>
      <w:r w:rsidR="009C7624">
        <w:rPr>
          <w:rFonts w:ascii="微軟正黑體" w:eastAsia="微軟正黑體" w:hAnsi="微軟正黑體" w:hint="eastAsia"/>
          <w:bCs/>
          <w:sz w:val="22"/>
          <w:szCs w:val="22"/>
        </w:rPr>
        <w:t>2</w:t>
      </w: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）年（1-12月）貴公司所經營之產品項目</w:t>
      </w:r>
      <w:r w:rsidR="009C7624">
        <w:rPr>
          <w:rFonts w:ascii="微軟正黑體" w:eastAsia="微軟正黑體" w:hAnsi="微軟正黑體" w:hint="eastAsia"/>
          <w:bCs/>
          <w:sz w:val="22"/>
          <w:szCs w:val="22"/>
        </w:rPr>
        <w:t>，</w:t>
      </w: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在國內市場上是否曾</w:t>
      </w:r>
      <w:r w:rsidR="009C7624">
        <w:rPr>
          <w:rFonts w:ascii="微軟正黑體" w:eastAsia="微軟正黑體" w:hAnsi="微軟正黑體" w:hint="eastAsia"/>
          <w:bCs/>
          <w:sz w:val="22"/>
          <w:szCs w:val="22"/>
        </w:rPr>
        <w:t>經</w:t>
      </w: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遭受</w:t>
      </w:r>
      <w:r w:rsidR="009C7624">
        <w:rPr>
          <w:rFonts w:ascii="微軟正黑體" w:eastAsia="微軟正黑體" w:hAnsi="微軟正黑體" w:hint="eastAsia"/>
          <w:bCs/>
          <w:sz w:val="22"/>
          <w:szCs w:val="22"/>
        </w:rPr>
        <w:t>到國外</w:t>
      </w: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（含大陸）貨品進口所造成之競爭或威脅？</w:t>
      </w:r>
    </w:p>
    <w:p w14:paraId="112F3C22" w14:textId="77777777" w:rsidR="00EE2C2F" w:rsidRPr="00B560EE" w:rsidRDefault="00B05903" w:rsidP="00EE2C2F">
      <w:pPr>
        <w:spacing w:line="400" w:lineRule="exact"/>
        <w:ind w:left="480" w:right="93"/>
        <w:rPr>
          <w:rFonts w:ascii="微軟正黑體" w:eastAsia="微軟正黑體" w:hAnsi="微軟正黑體"/>
          <w:bCs/>
          <w:sz w:val="22"/>
          <w:szCs w:val="22"/>
        </w:rPr>
      </w:pPr>
      <w:r w:rsidRPr="009C7624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="00EE2C2F" w:rsidRPr="00B560EE">
        <w:rPr>
          <w:rFonts w:ascii="微軟正黑體" w:eastAsia="微軟正黑體" w:hAnsi="微軟正黑體"/>
          <w:bCs/>
          <w:sz w:val="22"/>
          <w:szCs w:val="22"/>
        </w:rPr>
        <w:t xml:space="preserve">  </w:t>
      </w:r>
      <w:r w:rsidR="00EE2C2F" w:rsidRPr="00B560EE">
        <w:rPr>
          <w:rFonts w:ascii="微軟正黑體" w:eastAsia="微軟正黑體" w:hAnsi="微軟正黑體" w:hint="eastAsia"/>
          <w:bCs/>
          <w:sz w:val="22"/>
          <w:szCs w:val="22"/>
        </w:rPr>
        <w:t xml:space="preserve">是      </w:t>
      </w:r>
      <w:r w:rsidR="00EE2C2F" w:rsidRPr="009C762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9C7624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="00EE2C2F" w:rsidRPr="00B560EE">
        <w:rPr>
          <w:rFonts w:ascii="微軟正黑體" w:eastAsia="微軟正黑體" w:hAnsi="微軟正黑體"/>
          <w:bCs/>
          <w:sz w:val="22"/>
          <w:szCs w:val="22"/>
        </w:rPr>
        <w:t xml:space="preserve">  </w:t>
      </w:r>
      <w:r w:rsidR="00EE2C2F" w:rsidRPr="00B560EE">
        <w:rPr>
          <w:rFonts w:ascii="微軟正黑體" w:eastAsia="微軟正黑體" w:hAnsi="微軟正黑體" w:hint="eastAsia"/>
          <w:bCs/>
          <w:sz w:val="22"/>
          <w:szCs w:val="22"/>
        </w:rPr>
        <w:t>否</w:t>
      </w:r>
      <w:r w:rsidR="00EE2C2F" w:rsidRPr="00B560EE">
        <w:rPr>
          <w:rFonts w:ascii="微軟正黑體" w:eastAsia="微軟正黑體" w:hAnsi="微軟正黑體"/>
          <w:bCs/>
          <w:sz w:val="22"/>
          <w:szCs w:val="22"/>
        </w:rPr>
        <w:t xml:space="preserve"> </w:t>
      </w:r>
      <w:r w:rsidR="00EE2C2F" w:rsidRPr="00B560EE">
        <w:rPr>
          <w:rFonts w:ascii="微軟正黑體" w:eastAsia="微軟正黑體" w:hAnsi="微軟正黑體" w:hint="eastAsia"/>
          <w:bCs/>
          <w:sz w:val="22"/>
          <w:szCs w:val="22"/>
        </w:rPr>
        <w:t>（</w:t>
      </w:r>
      <w:r w:rsidR="00EE2C2F" w:rsidRPr="00B560EE">
        <w:rPr>
          <w:rFonts w:ascii="微軟正黑體" w:eastAsia="微軟正黑體" w:hAnsi="微軟正黑體"/>
          <w:bCs/>
          <w:sz w:val="22"/>
          <w:szCs w:val="22"/>
        </w:rPr>
        <w:t xml:space="preserve"> </w:t>
      </w:r>
      <w:r w:rsidR="00EE2C2F" w:rsidRPr="00B560EE">
        <w:rPr>
          <w:rFonts w:ascii="微軟正黑體" w:eastAsia="微軟正黑體" w:hAnsi="微軟正黑體" w:hint="eastAsia"/>
          <w:bCs/>
          <w:sz w:val="22"/>
          <w:szCs w:val="22"/>
        </w:rPr>
        <w:t>勾否者，請跳答第七題</w:t>
      </w:r>
      <w:r w:rsidR="00EE2C2F" w:rsidRPr="00B560EE">
        <w:rPr>
          <w:rFonts w:ascii="微軟正黑體" w:eastAsia="微軟正黑體" w:hAnsi="微軟正黑體"/>
          <w:bCs/>
          <w:sz w:val="22"/>
          <w:szCs w:val="22"/>
        </w:rPr>
        <w:t xml:space="preserve"> </w:t>
      </w:r>
      <w:r w:rsidR="00EE2C2F" w:rsidRPr="00B560EE">
        <w:rPr>
          <w:rFonts w:ascii="微軟正黑體" w:eastAsia="微軟正黑體" w:hAnsi="微軟正黑體" w:hint="eastAsia"/>
          <w:bCs/>
          <w:sz w:val="22"/>
          <w:szCs w:val="22"/>
        </w:rPr>
        <w:t>）</w:t>
      </w:r>
    </w:p>
    <w:p w14:paraId="3943ADDD" w14:textId="0F742EEE" w:rsidR="00EE2C2F" w:rsidRPr="00B560EE" w:rsidRDefault="00EE2C2F" w:rsidP="009C7624">
      <w:pPr>
        <w:spacing w:line="400" w:lineRule="exact"/>
        <w:ind w:right="93"/>
        <w:rPr>
          <w:rFonts w:ascii="微軟正黑體" w:eastAsia="微軟正黑體" w:hAnsi="微軟正黑體"/>
          <w:bCs/>
          <w:sz w:val="22"/>
          <w:szCs w:val="22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二、貴公司遭受競爭壓力或威脅的來源國？___________（</w:t>
      </w:r>
      <w:r w:rsidR="009C7624">
        <w:rPr>
          <w:rFonts w:ascii="微軟正黑體" w:eastAsia="微軟正黑體" w:hAnsi="微軟正黑體" w:hint="eastAsia"/>
          <w:bCs/>
          <w:sz w:val="22"/>
          <w:szCs w:val="22"/>
        </w:rPr>
        <w:t>請</w:t>
      </w:r>
      <w:r w:rsidRPr="00B560EE">
        <w:rPr>
          <w:rFonts w:ascii="微軟正黑體" w:eastAsia="微軟正黑體" w:hAnsi="微軟正黑體" w:hint="eastAsia"/>
          <w:b/>
          <w:bCs/>
          <w:sz w:val="22"/>
          <w:szCs w:val="22"/>
        </w:rPr>
        <w:t>1</w:t>
      </w:r>
      <w:r w:rsidRPr="00B560EE">
        <w:rPr>
          <w:rFonts w:ascii="微軟正黑體" w:eastAsia="微軟正黑體" w:hAnsi="微軟正黑體" w:hint="eastAsia"/>
          <w:b/>
          <w:sz w:val="22"/>
          <w:szCs w:val="22"/>
        </w:rPr>
        <w:t>份問卷填</w:t>
      </w:r>
      <w:r w:rsidR="009C7624">
        <w:rPr>
          <w:rFonts w:ascii="微軟正黑體" w:eastAsia="微軟正黑體" w:hAnsi="微軟正黑體" w:hint="eastAsia"/>
          <w:b/>
          <w:sz w:val="22"/>
          <w:szCs w:val="22"/>
        </w:rPr>
        <w:t>寫</w:t>
      </w:r>
      <w:r w:rsidRPr="00B560EE">
        <w:rPr>
          <w:rFonts w:ascii="微軟正黑體" w:eastAsia="微軟正黑體" w:hAnsi="微軟正黑體" w:hint="eastAsia"/>
          <w:b/>
          <w:sz w:val="22"/>
          <w:szCs w:val="22"/>
        </w:rPr>
        <w:t>1個國家，</w:t>
      </w:r>
      <w:r w:rsidR="009C7624">
        <w:rPr>
          <w:rFonts w:ascii="微軟正黑體" w:eastAsia="微軟正黑體" w:hAnsi="微軟正黑體" w:hint="eastAsia"/>
          <w:b/>
          <w:sz w:val="22"/>
          <w:szCs w:val="22"/>
        </w:rPr>
        <w:t>２國以上之業者，</w:t>
      </w:r>
      <w:r w:rsidRPr="00B560EE">
        <w:rPr>
          <w:rFonts w:ascii="微軟正黑體" w:eastAsia="微軟正黑體" w:hAnsi="微軟正黑體" w:hint="eastAsia"/>
          <w:b/>
          <w:sz w:val="22"/>
          <w:szCs w:val="22"/>
        </w:rPr>
        <w:t>歡迎影印</w:t>
      </w:r>
      <w:r w:rsidR="009C7624">
        <w:rPr>
          <w:rFonts w:ascii="微軟正黑體" w:eastAsia="微軟正黑體" w:hAnsi="微軟正黑體" w:hint="eastAsia"/>
          <w:b/>
          <w:sz w:val="22"/>
          <w:szCs w:val="22"/>
        </w:rPr>
        <w:t>填寫</w:t>
      </w: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）</w:t>
      </w:r>
    </w:p>
    <w:p w14:paraId="5F632443" w14:textId="27375654" w:rsidR="00635EB3" w:rsidRDefault="00EE2C2F" w:rsidP="00635EB3">
      <w:pPr>
        <w:spacing w:afterLines="50" w:after="180" w:line="400" w:lineRule="exact"/>
        <w:ind w:left="440" w:right="91" w:hangingChars="200" w:hanging="440"/>
        <w:rPr>
          <w:rFonts w:ascii="微軟正黑體" w:eastAsia="微軟正黑體" w:hAnsi="微軟正黑體"/>
          <w:bCs/>
          <w:sz w:val="22"/>
          <w:szCs w:val="22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三、請</w:t>
      </w:r>
      <w:r w:rsidR="009C7624">
        <w:rPr>
          <w:rFonts w:ascii="微軟正黑體" w:eastAsia="微軟正黑體" w:hAnsi="微軟正黑體" w:hint="eastAsia"/>
          <w:bCs/>
          <w:sz w:val="22"/>
          <w:szCs w:val="22"/>
        </w:rPr>
        <w:t>填寫</w:t>
      </w: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遭受上列國家</w:t>
      </w:r>
      <w:r w:rsidR="009C7624">
        <w:rPr>
          <w:rFonts w:ascii="微軟正黑體" w:eastAsia="微軟正黑體" w:hAnsi="微軟正黑體" w:hint="eastAsia"/>
          <w:bCs/>
          <w:sz w:val="22"/>
          <w:szCs w:val="22"/>
        </w:rPr>
        <w:t>進口威脅之產品</w:t>
      </w: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項目貨名及</w:t>
      </w:r>
      <w:r w:rsidRPr="00773577">
        <w:rPr>
          <w:rFonts w:ascii="微軟正黑體" w:eastAsia="微軟正黑體" w:hAnsi="微軟正黑體" w:hint="eastAsia"/>
          <w:b/>
          <w:sz w:val="22"/>
          <w:szCs w:val="22"/>
          <w:u w:val="single"/>
        </w:rPr>
        <w:t>稅則號列</w:t>
      </w:r>
      <w:r w:rsidR="00B66480" w:rsidRPr="00773577">
        <w:rPr>
          <w:rFonts w:ascii="微軟正黑體" w:eastAsia="微軟正黑體" w:hAnsi="微軟正黑體" w:hint="eastAsia"/>
          <w:b/>
          <w:color w:val="FF0000"/>
          <w:sz w:val="22"/>
          <w:szCs w:val="22"/>
          <w:u w:val="single"/>
        </w:rPr>
        <w:t>11位碼</w:t>
      </w:r>
      <w:r w:rsidRPr="004D2218">
        <w:rPr>
          <w:rFonts w:ascii="微軟正黑體" w:eastAsia="微軟正黑體" w:hAnsi="微軟正黑體" w:hint="eastAsia"/>
          <w:b/>
          <w:sz w:val="22"/>
          <w:szCs w:val="22"/>
        </w:rPr>
        <w:t>（可上關港貿單一窗口網站</w:t>
      </w:r>
      <w:r w:rsidR="00F6056A">
        <w:rPr>
          <w:rFonts w:ascii="微軟正黑體" w:eastAsia="微軟正黑體" w:hAnsi="微軟正黑體" w:hint="eastAsia"/>
          <w:b/>
          <w:sz w:val="22"/>
          <w:szCs w:val="22"/>
        </w:rPr>
        <w:t>查詢：</w:t>
      </w:r>
      <w:r w:rsidR="00F6056A" w:rsidRPr="00F6056A">
        <w:rPr>
          <w:rFonts w:ascii="微軟正黑體" w:eastAsia="微軟正黑體" w:hAnsi="微軟正黑體"/>
          <w:b/>
          <w:sz w:val="22"/>
          <w:szCs w:val="22"/>
          <w:u w:val="single"/>
        </w:rPr>
        <w:t>https://reurl.cc/MRyq3L</w:t>
      </w:r>
      <w:r w:rsidRPr="004D2218">
        <w:rPr>
          <w:rFonts w:ascii="微軟正黑體" w:eastAsia="微軟正黑體" w:hAnsi="微軟正黑體" w:hint="eastAsia"/>
          <w:b/>
          <w:sz w:val="22"/>
          <w:szCs w:val="22"/>
        </w:rPr>
        <w:t>）</w:t>
      </w: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。</w:t>
      </w:r>
      <w:r w:rsidR="00F6056A">
        <w:rPr>
          <w:rFonts w:ascii="微軟正黑體" w:eastAsia="微軟正黑體" w:hAnsi="微軟正黑體" w:hint="eastAsia"/>
          <w:bCs/>
          <w:sz w:val="22"/>
          <w:szCs w:val="22"/>
        </w:rPr>
        <w:t>（</w:t>
      </w:r>
      <w:r w:rsidR="00F6056A" w:rsidRPr="00F6056A">
        <w:rPr>
          <w:rFonts w:ascii="微軟正黑體" w:eastAsia="微軟正黑體" w:hAnsi="微軟正黑體" w:hint="eastAsia"/>
          <w:b/>
          <w:color w:val="FF0000"/>
          <w:sz w:val="22"/>
          <w:szCs w:val="22"/>
          <w:u w:val="single"/>
        </w:rPr>
        <w:t>需</w:t>
      </w:r>
      <w:r w:rsidR="00B95041" w:rsidRPr="00773577">
        <w:rPr>
          <w:rFonts w:ascii="微軟正黑體" w:eastAsia="微軟正黑體" w:hAnsi="微軟正黑體" w:hint="eastAsia"/>
          <w:b/>
          <w:color w:val="FF0000"/>
          <w:sz w:val="22"/>
          <w:szCs w:val="22"/>
          <w:u w:val="single"/>
        </w:rPr>
        <w:t>填寫</w:t>
      </w:r>
      <w:r w:rsidR="00F6056A">
        <w:rPr>
          <w:rFonts w:ascii="微軟正黑體" w:eastAsia="微軟正黑體" w:hAnsi="微軟正黑體" w:hint="eastAsia"/>
          <w:b/>
          <w:color w:val="FF0000"/>
          <w:sz w:val="22"/>
          <w:szCs w:val="22"/>
          <w:u w:val="single"/>
        </w:rPr>
        <w:t>國內有產製的</w:t>
      </w:r>
      <w:r w:rsidR="00B95041" w:rsidRPr="00773577">
        <w:rPr>
          <w:rFonts w:ascii="微軟正黑體" w:eastAsia="微軟正黑體" w:hAnsi="微軟正黑體" w:hint="eastAsia"/>
          <w:b/>
          <w:color w:val="FF0000"/>
          <w:sz w:val="22"/>
          <w:szCs w:val="22"/>
          <w:u w:val="single"/>
        </w:rPr>
        <w:t>產品</w:t>
      </w:r>
      <w:r w:rsidR="00F6056A">
        <w:rPr>
          <w:rFonts w:ascii="微軟正黑體" w:eastAsia="微軟正黑體" w:hAnsi="微軟正黑體" w:hint="eastAsia"/>
          <w:b/>
          <w:color w:val="FF0000"/>
          <w:sz w:val="22"/>
          <w:szCs w:val="22"/>
          <w:u w:val="single"/>
        </w:rPr>
        <w:t>）</w:t>
      </w:r>
    </w:p>
    <w:tbl>
      <w:tblPr>
        <w:tblW w:w="5524" w:type="pct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4"/>
        <w:gridCol w:w="2268"/>
        <w:gridCol w:w="6518"/>
      </w:tblGrid>
      <w:tr w:rsidR="00635EB3" w:rsidRPr="000F0A8D" w14:paraId="322E05E9" w14:textId="77777777" w:rsidTr="009C7624">
        <w:tc>
          <w:tcPr>
            <w:tcW w:w="867" w:type="pct"/>
            <w:vAlign w:val="center"/>
          </w:tcPr>
          <w:p w14:paraId="797318EB" w14:textId="77777777" w:rsidR="00635EB3" w:rsidRPr="000F0A8D" w:rsidRDefault="00635EB3" w:rsidP="00F6056A">
            <w:pPr>
              <w:snapToGrid w:val="0"/>
              <w:spacing w:line="300" w:lineRule="exact"/>
              <w:ind w:right="91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產品中文貨名</w:t>
            </w:r>
          </w:p>
        </w:tc>
        <w:tc>
          <w:tcPr>
            <w:tcW w:w="1067" w:type="pct"/>
            <w:vAlign w:val="center"/>
          </w:tcPr>
          <w:p w14:paraId="4F8FF5DE" w14:textId="1A9A17D7" w:rsidR="00635EB3" w:rsidRPr="000F0A8D" w:rsidRDefault="00635EB3" w:rsidP="00F6056A">
            <w:pPr>
              <w:snapToGrid w:val="0"/>
              <w:spacing w:line="300" w:lineRule="exact"/>
              <w:ind w:right="93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海關</w:t>
            </w:r>
            <w:r w:rsidRPr="000F0A8D">
              <w:rPr>
                <w:rFonts w:ascii="微軟正黑體" w:eastAsia="微軟正黑體" w:hAnsi="微軟正黑體"/>
                <w:bCs/>
                <w:sz w:val="22"/>
                <w:szCs w:val="22"/>
              </w:rPr>
              <w:t>H.S.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號列</w:t>
            </w:r>
          </w:p>
          <w:p w14:paraId="60D82149" w14:textId="77777777" w:rsidR="00635EB3" w:rsidRPr="000F0A8D" w:rsidRDefault="00635EB3" w:rsidP="00F6056A">
            <w:pPr>
              <w:snapToGrid w:val="0"/>
              <w:spacing w:line="300" w:lineRule="exact"/>
              <w:ind w:right="93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HS</w:t>
            </w:r>
            <w:r w:rsidRPr="000F0A8D">
              <w:rPr>
                <w:rFonts w:ascii="微軟正黑體" w:eastAsia="微軟正黑體" w:hAnsi="微軟正黑體"/>
                <w:bCs/>
                <w:sz w:val="22"/>
                <w:szCs w:val="22"/>
              </w:rPr>
              <w:t xml:space="preserve"> 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CODE</w:t>
            </w:r>
            <w:r w:rsidRPr="00862585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 xml:space="preserve"> </w:t>
            </w:r>
            <w:r w:rsidRPr="00654149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  <w:u w:val="single"/>
              </w:rPr>
              <w:t>11位碼</w:t>
            </w:r>
          </w:p>
        </w:tc>
        <w:tc>
          <w:tcPr>
            <w:tcW w:w="3066" w:type="pct"/>
            <w:vAlign w:val="center"/>
          </w:tcPr>
          <w:p w14:paraId="34A17C65" w14:textId="06BD91E3" w:rsidR="00635EB3" w:rsidRPr="000F0A8D" w:rsidRDefault="00635EB3" w:rsidP="00F6056A">
            <w:pPr>
              <w:snapToGrid w:val="0"/>
              <w:spacing w:line="300" w:lineRule="exact"/>
              <w:ind w:right="93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在「中華民國輸出入貨品分類表」中</w:t>
            </w:r>
            <w:r w:rsidR="009C7624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，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本產品目前為何種輸入項目</w:t>
            </w:r>
          </w:p>
        </w:tc>
      </w:tr>
      <w:tr w:rsidR="00635EB3" w:rsidRPr="000F0A8D" w14:paraId="4A5A8BD0" w14:textId="77777777" w:rsidTr="00F6056A">
        <w:tc>
          <w:tcPr>
            <w:tcW w:w="867" w:type="pct"/>
            <w:vAlign w:val="center"/>
          </w:tcPr>
          <w:p w14:paraId="2AA57F9B" w14:textId="77777777" w:rsidR="00635EB3" w:rsidRPr="000F0A8D" w:rsidRDefault="00635EB3" w:rsidP="009C7624">
            <w:pPr>
              <w:snapToGrid w:val="0"/>
              <w:spacing w:line="520" w:lineRule="exact"/>
              <w:ind w:right="91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(1)</w:t>
            </w:r>
          </w:p>
        </w:tc>
        <w:tc>
          <w:tcPr>
            <w:tcW w:w="1067" w:type="pct"/>
            <w:vAlign w:val="center"/>
          </w:tcPr>
          <w:p w14:paraId="2A1D2D7C" w14:textId="77777777" w:rsidR="00635EB3" w:rsidRPr="000F0A8D" w:rsidRDefault="00635EB3" w:rsidP="001E18B0">
            <w:pPr>
              <w:snapToGrid w:val="0"/>
              <w:spacing w:line="520" w:lineRule="exact"/>
              <w:ind w:right="91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3066" w:type="pct"/>
            <w:vAlign w:val="center"/>
          </w:tcPr>
          <w:p w14:paraId="3C66AF29" w14:textId="6C9290BC" w:rsidR="00635EB3" w:rsidRPr="000F0A8D" w:rsidRDefault="00635EB3" w:rsidP="00F6056A">
            <w:pPr>
              <w:snapToGrid w:val="0"/>
              <w:spacing w:line="520" w:lineRule="exact"/>
              <w:ind w:right="91" w:firstLineChars="50" w:firstLine="11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9C7624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不准輸入    </w:t>
            </w:r>
            <w:r w:rsidRPr="009C7624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有條件輸入    </w:t>
            </w:r>
            <w:r w:rsidRPr="009C7624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准許輸入</w:t>
            </w:r>
          </w:p>
        </w:tc>
      </w:tr>
      <w:tr w:rsidR="00635EB3" w:rsidRPr="000F0A8D" w14:paraId="6EC5771B" w14:textId="77777777" w:rsidTr="00F6056A">
        <w:tc>
          <w:tcPr>
            <w:tcW w:w="867" w:type="pct"/>
            <w:vAlign w:val="center"/>
          </w:tcPr>
          <w:p w14:paraId="0EB29530" w14:textId="77777777" w:rsidR="00635EB3" w:rsidRPr="000F0A8D" w:rsidRDefault="00635EB3" w:rsidP="009C7624">
            <w:pPr>
              <w:snapToGrid w:val="0"/>
              <w:spacing w:line="520" w:lineRule="exact"/>
              <w:ind w:right="91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(2)</w:t>
            </w:r>
          </w:p>
        </w:tc>
        <w:tc>
          <w:tcPr>
            <w:tcW w:w="1067" w:type="pct"/>
            <w:vAlign w:val="center"/>
          </w:tcPr>
          <w:p w14:paraId="7412181E" w14:textId="77777777" w:rsidR="00635EB3" w:rsidRPr="000F0A8D" w:rsidRDefault="00635EB3" w:rsidP="001E18B0">
            <w:pPr>
              <w:snapToGrid w:val="0"/>
              <w:spacing w:line="520" w:lineRule="exact"/>
              <w:ind w:right="91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3066" w:type="pct"/>
            <w:vAlign w:val="center"/>
          </w:tcPr>
          <w:p w14:paraId="75343440" w14:textId="33E3B1E4" w:rsidR="00635EB3" w:rsidRPr="000F0A8D" w:rsidRDefault="009C7624" w:rsidP="00F6056A">
            <w:pPr>
              <w:snapToGrid w:val="0"/>
              <w:spacing w:line="520" w:lineRule="exact"/>
              <w:ind w:right="91" w:firstLineChars="50" w:firstLine="11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9C7624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不准輸入    </w:t>
            </w:r>
            <w:r w:rsidRPr="009C7624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有條件輸入    </w:t>
            </w:r>
            <w:r w:rsidRPr="009C7624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准許輸入</w:t>
            </w:r>
          </w:p>
        </w:tc>
      </w:tr>
      <w:tr w:rsidR="00635EB3" w:rsidRPr="000F0A8D" w14:paraId="7DDBB317" w14:textId="77777777" w:rsidTr="00F6056A">
        <w:tc>
          <w:tcPr>
            <w:tcW w:w="867" w:type="pct"/>
            <w:vAlign w:val="center"/>
          </w:tcPr>
          <w:p w14:paraId="28772A64" w14:textId="77777777" w:rsidR="00635EB3" w:rsidRPr="000F0A8D" w:rsidRDefault="00635EB3" w:rsidP="009C7624">
            <w:pPr>
              <w:snapToGrid w:val="0"/>
              <w:spacing w:line="520" w:lineRule="exact"/>
              <w:ind w:right="91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(3)</w:t>
            </w:r>
          </w:p>
        </w:tc>
        <w:tc>
          <w:tcPr>
            <w:tcW w:w="1067" w:type="pct"/>
            <w:vAlign w:val="center"/>
          </w:tcPr>
          <w:p w14:paraId="7EA2013C" w14:textId="77777777" w:rsidR="00635EB3" w:rsidRPr="000F0A8D" w:rsidRDefault="00635EB3" w:rsidP="001E18B0">
            <w:pPr>
              <w:snapToGrid w:val="0"/>
              <w:spacing w:line="520" w:lineRule="exact"/>
              <w:ind w:right="91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3066" w:type="pct"/>
            <w:vAlign w:val="center"/>
          </w:tcPr>
          <w:p w14:paraId="281662DE" w14:textId="5F5CC54A" w:rsidR="00635EB3" w:rsidRPr="000F0A8D" w:rsidRDefault="009C7624" w:rsidP="00F6056A">
            <w:pPr>
              <w:snapToGrid w:val="0"/>
              <w:spacing w:line="520" w:lineRule="exact"/>
              <w:ind w:right="91" w:firstLineChars="50" w:firstLine="11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9C7624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不准輸入    </w:t>
            </w:r>
            <w:r w:rsidRPr="009C7624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有條件輸入    </w:t>
            </w:r>
            <w:r w:rsidRPr="009C7624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准許輸入</w:t>
            </w:r>
          </w:p>
        </w:tc>
      </w:tr>
    </w:tbl>
    <w:p w14:paraId="25DBA236" w14:textId="02BDC33F" w:rsidR="00EE2C2F" w:rsidRPr="00B560EE" w:rsidRDefault="00EE2C2F" w:rsidP="00635EB3">
      <w:pPr>
        <w:spacing w:afterLines="50" w:after="180" w:line="400" w:lineRule="exact"/>
        <w:ind w:left="440" w:right="91" w:hangingChars="200" w:hanging="440"/>
        <w:rPr>
          <w:rFonts w:ascii="微軟正黑體" w:eastAsia="微軟正黑體" w:hAnsi="微軟正黑體"/>
          <w:b/>
          <w:bCs/>
          <w:sz w:val="22"/>
          <w:szCs w:val="22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四、前列遭受進口</w:t>
      </w:r>
      <w:r w:rsidR="00F6056A">
        <w:rPr>
          <w:rFonts w:ascii="微軟正黑體" w:eastAsia="微軟正黑體" w:hAnsi="微軟正黑體" w:hint="eastAsia"/>
          <w:bCs/>
          <w:sz w:val="22"/>
          <w:szCs w:val="22"/>
        </w:rPr>
        <w:t>威</w:t>
      </w: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脅之產品項目，主要是以何種方式進入台灣市場？（請填代號）</w:t>
      </w:r>
      <w:r w:rsidRPr="00B560EE">
        <w:rPr>
          <w:rFonts w:ascii="微軟正黑體" w:eastAsia="微軟正黑體" w:hAnsi="微軟正黑體" w:hint="eastAsia"/>
          <w:bCs/>
          <w:snapToGrid w:val="0"/>
          <w:sz w:val="22"/>
          <w:szCs w:val="22"/>
        </w:rPr>
        <w:t>（</w:t>
      </w:r>
      <w:r w:rsidRPr="00B560EE">
        <w:rPr>
          <w:rFonts w:ascii="微軟正黑體" w:eastAsia="微軟正黑體" w:hAnsi="微軟正黑體"/>
          <w:bCs/>
          <w:snapToGrid w:val="0"/>
          <w:sz w:val="22"/>
          <w:szCs w:val="22"/>
        </w:rPr>
        <w:t>A</w:t>
      </w:r>
      <w:r w:rsidRPr="00B560EE">
        <w:rPr>
          <w:rFonts w:ascii="微軟正黑體" w:eastAsia="微軟正黑體" w:hAnsi="微軟正黑體" w:hint="eastAsia"/>
          <w:bCs/>
          <w:snapToGrid w:val="0"/>
          <w:sz w:val="22"/>
          <w:szCs w:val="22"/>
        </w:rPr>
        <w:t>）循正當管道報關進口  （</w:t>
      </w:r>
      <w:r w:rsidRPr="00B560EE">
        <w:rPr>
          <w:rFonts w:ascii="微軟正黑體" w:eastAsia="微軟正黑體" w:hAnsi="微軟正黑體"/>
          <w:bCs/>
          <w:snapToGrid w:val="0"/>
          <w:sz w:val="22"/>
          <w:szCs w:val="22"/>
        </w:rPr>
        <w:t>B</w:t>
      </w:r>
      <w:r w:rsidRPr="00B560EE">
        <w:rPr>
          <w:rFonts w:ascii="微軟正黑體" w:eastAsia="微軟正黑體" w:hAnsi="微軟正黑體" w:hint="eastAsia"/>
          <w:bCs/>
          <w:snapToGrid w:val="0"/>
          <w:sz w:val="22"/>
          <w:szCs w:val="22"/>
        </w:rPr>
        <w:t>）走私  （</w:t>
      </w:r>
      <w:r w:rsidRPr="00B560EE">
        <w:rPr>
          <w:rFonts w:ascii="微軟正黑體" w:eastAsia="微軟正黑體" w:hAnsi="微軟正黑體"/>
          <w:bCs/>
          <w:snapToGrid w:val="0"/>
          <w:sz w:val="22"/>
          <w:szCs w:val="22"/>
        </w:rPr>
        <w:t>C</w:t>
      </w:r>
      <w:r w:rsidRPr="00B560EE">
        <w:rPr>
          <w:rFonts w:ascii="微軟正黑體" w:eastAsia="微軟正黑體" w:hAnsi="微軟正黑體" w:hint="eastAsia"/>
          <w:bCs/>
          <w:snapToGrid w:val="0"/>
          <w:sz w:val="22"/>
          <w:szCs w:val="22"/>
        </w:rPr>
        <w:t>）自香港或其他地區轉口</w:t>
      </w:r>
    </w:p>
    <w:tbl>
      <w:tblPr>
        <w:tblW w:w="5523" w:type="pct"/>
        <w:tblInd w:w="-4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6"/>
        <w:gridCol w:w="2339"/>
        <w:gridCol w:w="6237"/>
      </w:tblGrid>
      <w:tr w:rsidR="00EE2C2F" w:rsidRPr="00B560EE" w14:paraId="07D0429A" w14:textId="77777777" w:rsidTr="00F6056A">
        <w:trPr>
          <w:cantSplit/>
          <w:trHeight w:val="514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EAAA2F" w14:textId="77777777" w:rsidR="00EE2C2F" w:rsidRPr="009C7624" w:rsidRDefault="00EE2C2F" w:rsidP="005C1701">
            <w:pPr>
              <w:snapToGrid w:val="0"/>
              <w:spacing w:beforeLines="25" w:before="90" w:afterLines="25" w:after="90" w:line="440" w:lineRule="exact"/>
              <w:ind w:right="91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9C7624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產品中文貨名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FD299" w14:textId="77777777" w:rsidR="00EE2C2F" w:rsidRPr="009C7624" w:rsidRDefault="00EE2C2F" w:rsidP="005C1701">
            <w:pPr>
              <w:snapToGrid w:val="0"/>
              <w:spacing w:beforeLines="25" w:before="90" w:afterLines="25" w:after="90" w:line="440" w:lineRule="exact"/>
              <w:ind w:right="91"/>
              <w:jc w:val="center"/>
              <w:rPr>
                <w:rFonts w:ascii="微軟正黑體" w:eastAsia="微軟正黑體" w:hAnsi="微軟正黑體"/>
                <w:b/>
                <w:snapToGrid w:val="0"/>
                <w:sz w:val="22"/>
                <w:szCs w:val="22"/>
              </w:rPr>
            </w:pPr>
            <w:r w:rsidRPr="009C7624">
              <w:rPr>
                <w:rFonts w:ascii="微軟正黑體" w:eastAsia="微軟正黑體" w:hAnsi="微軟正黑體" w:hint="eastAsia"/>
                <w:b/>
                <w:snapToGrid w:val="0"/>
                <w:sz w:val="22"/>
                <w:szCs w:val="22"/>
              </w:rPr>
              <w:t>進入台灣方式</w:t>
            </w:r>
          </w:p>
        </w:tc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8F056F" w14:textId="13786A3A" w:rsidR="00EE2C2F" w:rsidRPr="00B560EE" w:rsidRDefault="00EE2C2F" w:rsidP="005C1701">
            <w:pPr>
              <w:snapToGrid w:val="0"/>
              <w:spacing w:beforeLines="25" w:before="90" w:afterLines="25" w:after="90" w:line="440" w:lineRule="exact"/>
              <w:ind w:right="91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請詳</w:t>
            </w:r>
            <w:r w:rsidR="009C7624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細說明</w:t>
            </w:r>
            <w:r w:rsidRPr="00B560EE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進口貨品如何威脅貴公司</w:t>
            </w:r>
            <w:r w:rsidR="009C7624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的</w:t>
            </w:r>
            <w:r w:rsidRPr="00B560EE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產品</w:t>
            </w:r>
          </w:p>
        </w:tc>
      </w:tr>
      <w:tr w:rsidR="00EE2C2F" w:rsidRPr="00B560EE" w14:paraId="541894F5" w14:textId="77777777" w:rsidTr="00F6056A">
        <w:trPr>
          <w:cantSplit/>
          <w:trHeight w:val="380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7C82A" w14:textId="77777777" w:rsidR="00EE2C2F" w:rsidRPr="00B560EE" w:rsidRDefault="00EE2C2F" w:rsidP="009C7624">
            <w:pPr>
              <w:snapToGrid w:val="0"/>
              <w:spacing w:beforeLines="50" w:before="180" w:afterLines="50" w:after="180" w:line="440" w:lineRule="exact"/>
              <w:ind w:right="91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(1)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D244" w14:textId="77777777" w:rsidR="00EE2C2F" w:rsidRPr="00B560EE" w:rsidRDefault="00EE2C2F" w:rsidP="005C1701">
            <w:pPr>
              <w:snapToGrid w:val="0"/>
              <w:spacing w:beforeLines="50" w:before="180" w:afterLines="50" w:after="180" w:line="44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D60D4" w14:textId="77777777" w:rsidR="00EE2C2F" w:rsidRPr="00B560EE" w:rsidRDefault="00EE2C2F" w:rsidP="005C1701">
            <w:pPr>
              <w:pStyle w:val="1"/>
              <w:snapToGrid w:val="0"/>
              <w:spacing w:beforeLines="50" w:before="180" w:afterLines="50" w:after="180" w:line="440" w:lineRule="exact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</w:p>
        </w:tc>
      </w:tr>
      <w:tr w:rsidR="00EE2C2F" w:rsidRPr="00B560EE" w14:paraId="1E2ECAD4" w14:textId="77777777" w:rsidTr="00F6056A">
        <w:trPr>
          <w:cantSplit/>
          <w:trHeight w:val="472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7633B" w14:textId="77777777" w:rsidR="00EE2C2F" w:rsidRPr="00B560EE" w:rsidRDefault="00EE2C2F" w:rsidP="009C7624">
            <w:pPr>
              <w:snapToGrid w:val="0"/>
              <w:spacing w:beforeLines="50" w:before="180" w:afterLines="50" w:after="180" w:line="440" w:lineRule="exact"/>
              <w:ind w:right="91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(2)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9B4F" w14:textId="77777777" w:rsidR="00EE2C2F" w:rsidRPr="00B560EE" w:rsidRDefault="00EE2C2F" w:rsidP="005C1701">
            <w:pPr>
              <w:snapToGrid w:val="0"/>
              <w:spacing w:beforeLines="50" w:before="180" w:afterLines="50" w:after="180" w:line="44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0D7A" w14:textId="77777777" w:rsidR="00EE2C2F" w:rsidRPr="00B560EE" w:rsidRDefault="00EE2C2F" w:rsidP="005C1701">
            <w:pPr>
              <w:snapToGrid w:val="0"/>
              <w:spacing w:beforeLines="50" w:before="180" w:afterLines="50" w:after="180" w:line="44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4B6B53BB" w14:textId="77777777" w:rsidTr="00F6056A">
        <w:trPr>
          <w:cantSplit/>
          <w:trHeight w:val="472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7E1C3" w14:textId="77777777" w:rsidR="00EE2C2F" w:rsidRPr="00B560EE" w:rsidRDefault="00EE2C2F" w:rsidP="009C7624">
            <w:pPr>
              <w:snapToGrid w:val="0"/>
              <w:spacing w:beforeLines="50" w:before="180" w:afterLines="50" w:after="180" w:line="440" w:lineRule="exact"/>
              <w:ind w:right="91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(3)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B8E8" w14:textId="77777777" w:rsidR="00EE2C2F" w:rsidRPr="00B560EE" w:rsidRDefault="00EE2C2F" w:rsidP="005C1701">
            <w:pPr>
              <w:snapToGrid w:val="0"/>
              <w:spacing w:beforeLines="50" w:before="180" w:afterLines="50" w:after="180" w:line="44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E3F33" w14:textId="77777777" w:rsidR="00EE2C2F" w:rsidRPr="00B560EE" w:rsidRDefault="00EE2C2F" w:rsidP="005C1701">
            <w:pPr>
              <w:snapToGrid w:val="0"/>
              <w:spacing w:beforeLines="50" w:before="180" w:afterLines="50" w:after="180" w:line="44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</w:tbl>
    <w:p w14:paraId="7598D14E" w14:textId="77777777" w:rsidR="00F6056A" w:rsidRDefault="00F6056A" w:rsidP="00EE2C2F">
      <w:pPr>
        <w:spacing w:beforeLines="50" w:before="180" w:afterLines="50" w:after="180" w:line="300" w:lineRule="exact"/>
        <w:ind w:right="-352"/>
        <w:rPr>
          <w:rFonts w:ascii="微軟正黑體" w:eastAsia="微軟正黑體" w:hAnsi="微軟正黑體"/>
          <w:bCs/>
          <w:sz w:val="22"/>
          <w:szCs w:val="22"/>
        </w:rPr>
      </w:pPr>
    </w:p>
    <w:p w14:paraId="6F77FC5B" w14:textId="748EA4F8" w:rsidR="00EE2C2F" w:rsidRPr="00B560EE" w:rsidRDefault="00EE2C2F" w:rsidP="00EE2C2F">
      <w:pPr>
        <w:spacing w:beforeLines="50" w:before="180" w:afterLines="50" w:after="180" w:line="300" w:lineRule="exact"/>
        <w:ind w:right="-352"/>
        <w:rPr>
          <w:rFonts w:ascii="微軟正黑體" w:eastAsia="微軟正黑體" w:hAnsi="微軟正黑體"/>
          <w:bCs/>
          <w:sz w:val="22"/>
          <w:szCs w:val="22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五、前列遭受進口威脅之產品，對於貴公司同類貨物產銷存</w:t>
      </w:r>
      <w:r w:rsidR="009C7624">
        <w:rPr>
          <w:rFonts w:ascii="微軟正黑體" w:eastAsia="微軟正黑體" w:hAnsi="微軟正黑體" w:hint="eastAsia"/>
          <w:bCs/>
          <w:sz w:val="22"/>
          <w:szCs w:val="22"/>
        </w:rPr>
        <w:t>的</w:t>
      </w: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影響情形？（請勾選）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3014"/>
        <w:gridCol w:w="1020"/>
        <w:gridCol w:w="983"/>
        <w:gridCol w:w="981"/>
        <w:gridCol w:w="983"/>
        <w:gridCol w:w="981"/>
      </w:tblGrid>
      <w:tr w:rsidR="00EE2C2F" w:rsidRPr="00B560EE" w14:paraId="63B81134" w14:textId="77777777" w:rsidTr="004A7E59">
        <w:trPr>
          <w:cantSplit/>
          <w:trHeight w:hRule="exact" w:val="397"/>
        </w:trPr>
        <w:tc>
          <w:tcPr>
            <w:tcW w:w="8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191D93" w14:textId="77777777" w:rsidR="00EE2C2F" w:rsidRPr="00B560EE" w:rsidRDefault="00EE2C2F" w:rsidP="00CE361E">
            <w:pPr>
              <w:pStyle w:val="1"/>
              <w:snapToGrid w:val="0"/>
              <w:spacing w:before="0" w:after="0" w:line="240" w:lineRule="auto"/>
              <w:jc w:val="center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pacing w:val="0"/>
                <w:sz w:val="22"/>
                <w:szCs w:val="22"/>
              </w:rPr>
              <w:t>產品中文貨名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08D9D" w14:textId="77777777" w:rsidR="00EE2C2F" w:rsidRPr="00B560EE" w:rsidRDefault="00EE2C2F" w:rsidP="00CE361E">
            <w:pPr>
              <w:pStyle w:val="2"/>
              <w:tabs>
                <w:tab w:val="clear" w:pos="5760"/>
                <w:tab w:val="clear" w:pos="8192"/>
              </w:tabs>
              <w:snapToGrid w:val="0"/>
              <w:spacing w:before="0" w:line="240" w:lineRule="auto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pacing w:val="0"/>
                <w:sz w:val="22"/>
                <w:szCs w:val="22"/>
              </w:rPr>
              <w:t>產銷存影響程度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956127" w14:textId="77777777" w:rsidR="00EE2C2F" w:rsidRPr="00B560EE" w:rsidRDefault="00EE2C2F" w:rsidP="00CE361E">
            <w:pPr>
              <w:pStyle w:val="1"/>
              <w:snapToGrid w:val="0"/>
              <w:spacing w:before="0" w:after="0" w:line="240" w:lineRule="auto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無影響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BCF9F3" w14:textId="77777777" w:rsidR="00EE2C2F" w:rsidRPr="00B560EE" w:rsidRDefault="00EE2C2F" w:rsidP="00CE361E">
            <w:pPr>
              <w:pStyle w:val="1"/>
              <w:snapToGrid w:val="0"/>
              <w:spacing w:before="0" w:after="0" w:line="240" w:lineRule="auto"/>
              <w:jc w:val="center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  <w:t>5%</w:t>
            </w:r>
            <w:r w:rsidRPr="00B560EE">
              <w:rPr>
                <w:rFonts w:ascii="微軟正黑體" w:eastAsia="微軟正黑體" w:hAnsi="微軟正黑體" w:hint="eastAsia"/>
                <w:bCs/>
                <w:spacing w:val="0"/>
                <w:sz w:val="22"/>
                <w:szCs w:val="22"/>
              </w:rPr>
              <w:t>以下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CD9E84" w14:textId="77777777" w:rsidR="00EE2C2F" w:rsidRPr="00B560EE" w:rsidRDefault="00EE2C2F" w:rsidP="00CE361E">
            <w:pPr>
              <w:pStyle w:val="1"/>
              <w:snapToGrid w:val="0"/>
              <w:spacing w:before="0" w:after="0" w:line="240" w:lineRule="auto"/>
              <w:jc w:val="center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  <w:t>5%-10%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47137C" w14:textId="77777777" w:rsidR="00EE2C2F" w:rsidRPr="00B560EE" w:rsidRDefault="00EE2C2F" w:rsidP="00CE361E">
            <w:pPr>
              <w:pStyle w:val="1"/>
              <w:snapToGrid w:val="0"/>
              <w:spacing w:before="0" w:after="0" w:line="240" w:lineRule="auto"/>
              <w:jc w:val="center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  <w:t>10%-20%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C3343F" w14:textId="77777777" w:rsidR="00EE2C2F" w:rsidRPr="00B560EE" w:rsidRDefault="00EE2C2F" w:rsidP="00CE361E">
            <w:pPr>
              <w:pStyle w:val="1"/>
              <w:snapToGrid w:val="0"/>
              <w:spacing w:before="0" w:after="0" w:line="240" w:lineRule="auto"/>
              <w:jc w:val="center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  <w:t>20%</w:t>
            </w:r>
            <w:r w:rsidRPr="00B560EE">
              <w:rPr>
                <w:rFonts w:ascii="微軟正黑體" w:eastAsia="微軟正黑體" w:hAnsi="微軟正黑體" w:hint="eastAsia"/>
                <w:bCs/>
                <w:spacing w:val="0"/>
                <w:sz w:val="22"/>
                <w:szCs w:val="22"/>
              </w:rPr>
              <w:t>以</w:t>
            </w:r>
            <w:r w:rsidR="000D51A9" w:rsidRPr="00B560EE">
              <w:rPr>
                <w:rFonts w:ascii="微軟正黑體" w:eastAsia="微軟正黑體" w:hAnsi="微軟正黑體" w:hint="eastAsia"/>
                <w:bCs/>
                <w:spacing w:val="0"/>
                <w:sz w:val="22"/>
                <w:szCs w:val="22"/>
              </w:rPr>
              <w:t>上上</w:t>
            </w:r>
            <w:r w:rsidRPr="00B560EE">
              <w:rPr>
                <w:rFonts w:ascii="微軟正黑體" w:eastAsia="微軟正黑體" w:hAnsi="微軟正黑體" w:hint="eastAsia"/>
                <w:bCs/>
                <w:spacing w:val="0"/>
                <w:sz w:val="22"/>
                <w:szCs w:val="22"/>
              </w:rPr>
              <w:t>上</w:t>
            </w:r>
          </w:p>
        </w:tc>
      </w:tr>
      <w:tr w:rsidR="00EE2C2F" w:rsidRPr="00B560EE" w14:paraId="51FD7971" w14:textId="77777777" w:rsidTr="009C7624">
        <w:trPr>
          <w:cantSplit/>
          <w:trHeight w:hRule="exact" w:val="397"/>
        </w:trPr>
        <w:tc>
          <w:tcPr>
            <w:tcW w:w="862" w:type="pct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778DA33" w14:textId="77777777" w:rsidR="00EE2C2F" w:rsidRPr="00B560EE" w:rsidRDefault="00EE2C2F" w:rsidP="009C7624">
            <w:pPr>
              <w:snapToGrid w:val="0"/>
              <w:spacing w:line="240" w:lineRule="auto"/>
              <w:ind w:right="91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(1)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795FD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造成國內市價下降之程度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558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D32B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D611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FB8E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44F5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4F986D07" w14:textId="77777777" w:rsidTr="009C7624">
        <w:trPr>
          <w:cantSplit/>
          <w:trHeight w:hRule="exact" w:val="397"/>
        </w:trPr>
        <w:tc>
          <w:tcPr>
            <w:tcW w:w="862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428C96F" w14:textId="77777777" w:rsidR="00EE2C2F" w:rsidRPr="00B560EE" w:rsidRDefault="00EE2C2F" w:rsidP="009C7624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45196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造成國內產銷下降之程度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AAC0E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75047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A0A9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70C0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4B3F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25DC85D6" w14:textId="77777777" w:rsidTr="009C7624">
        <w:trPr>
          <w:cantSplit/>
          <w:trHeight w:hRule="exact" w:val="397"/>
        </w:trPr>
        <w:tc>
          <w:tcPr>
            <w:tcW w:w="862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59B87C7" w14:textId="77777777" w:rsidR="00EE2C2F" w:rsidRPr="00B560EE" w:rsidRDefault="00EE2C2F" w:rsidP="009C7624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495CA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造成國內存貨增加之程度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3E92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5F3A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F509" w14:textId="77777777" w:rsidR="00EE2C2F" w:rsidRPr="00B560EE" w:rsidRDefault="00EE2C2F" w:rsidP="00CE361E">
            <w:pPr>
              <w:pStyle w:val="1"/>
              <w:snapToGrid w:val="0"/>
              <w:spacing w:before="0" w:after="0" w:line="240" w:lineRule="auto"/>
              <w:ind w:left="50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62042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2A1D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772D352D" w14:textId="77777777" w:rsidTr="009C7624">
        <w:trPr>
          <w:cantSplit/>
          <w:trHeight w:hRule="exact" w:val="397"/>
        </w:trPr>
        <w:tc>
          <w:tcPr>
            <w:tcW w:w="862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807316B" w14:textId="77777777" w:rsidR="00EE2C2F" w:rsidRPr="00B560EE" w:rsidRDefault="00EE2C2F" w:rsidP="009C7624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6FFA511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造成國內獲利下降之程度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86C7D26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50A244C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11F5D70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B5065D5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65F758B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4C9CFD9C" w14:textId="77777777" w:rsidTr="009C7624">
        <w:trPr>
          <w:cantSplit/>
          <w:trHeight w:hRule="exact" w:val="397"/>
        </w:trPr>
        <w:tc>
          <w:tcPr>
            <w:tcW w:w="8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5DFDD4" w14:textId="77777777" w:rsidR="00EE2C2F" w:rsidRPr="00B560EE" w:rsidRDefault="00EE2C2F" w:rsidP="009C7624">
            <w:pPr>
              <w:snapToGrid w:val="0"/>
              <w:spacing w:line="240" w:lineRule="auto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(2)</w:t>
            </w:r>
          </w:p>
        </w:tc>
        <w:tc>
          <w:tcPr>
            <w:tcW w:w="156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F78DE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造成國內市價下降之程度</w:t>
            </w:r>
          </w:p>
        </w:tc>
        <w:tc>
          <w:tcPr>
            <w:tcW w:w="5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C819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2CB1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5252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313B2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4989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48A83CA7" w14:textId="77777777" w:rsidTr="009C7624">
        <w:trPr>
          <w:cantSplit/>
          <w:trHeight w:hRule="exact" w:val="397"/>
        </w:trPr>
        <w:tc>
          <w:tcPr>
            <w:tcW w:w="86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BA38A4" w14:textId="77777777" w:rsidR="00EE2C2F" w:rsidRPr="00B560EE" w:rsidRDefault="00EE2C2F" w:rsidP="009C7624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BC5CB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造成國內產銷下降之程度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CAE6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79E58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3FB4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2BCE6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5A718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4D7685E4" w14:textId="77777777" w:rsidTr="009C7624">
        <w:trPr>
          <w:cantSplit/>
          <w:trHeight w:hRule="exact" w:val="397"/>
        </w:trPr>
        <w:tc>
          <w:tcPr>
            <w:tcW w:w="86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2BB2F3" w14:textId="77777777" w:rsidR="00EE2C2F" w:rsidRPr="00B560EE" w:rsidRDefault="00EE2C2F" w:rsidP="009C7624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CFDC7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造成國內存貨增加之程度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8B8C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1B94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CC91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0B250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8686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75E3431D" w14:textId="77777777" w:rsidTr="009C7624">
        <w:trPr>
          <w:cantSplit/>
          <w:trHeight w:hRule="exact" w:val="397"/>
        </w:trPr>
        <w:tc>
          <w:tcPr>
            <w:tcW w:w="862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6FB530B" w14:textId="77777777" w:rsidR="00EE2C2F" w:rsidRPr="00B560EE" w:rsidRDefault="00EE2C2F" w:rsidP="009C7624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2ADB753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造成國內獲利下降之程度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D5E94F6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08588D9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DDFB164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9A52AE3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06B0D20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19663C5C" w14:textId="77777777" w:rsidTr="009C7624">
        <w:trPr>
          <w:cantSplit/>
          <w:trHeight w:hRule="exact" w:val="397"/>
        </w:trPr>
        <w:tc>
          <w:tcPr>
            <w:tcW w:w="862" w:type="pct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A929C1C" w14:textId="77777777" w:rsidR="00EE2C2F" w:rsidRPr="00B560EE" w:rsidRDefault="00EE2C2F" w:rsidP="009C7624">
            <w:pPr>
              <w:snapToGrid w:val="0"/>
              <w:spacing w:line="240" w:lineRule="auto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(3)</w:t>
            </w:r>
          </w:p>
        </w:tc>
        <w:tc>
          <w:tcPr>
            <w:tcW w:w="156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B994A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造成國內市價下降之程度</w:t>
            </w:r>
          </w:p>
        </w:tc>
        <w:tc>
          <w:tcPr>
            <w:tcW w:w="5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491CA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A710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AB887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5E7DA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7877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4A244397" w14:textId="77777777" w:rsidTr="004A7E59">
        <w:trPr>
          <w:cantSplit/>
          <w:trHeight w:hRule="exact" w:val="397"/>
        </w:trPr>
        <w:tc>
          <w:tcPr>
            <w:tcW w:w="862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22641B5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37DA5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造成國內產銷下降之程度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E1F5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5BA1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C1158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3F81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E5F1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1236703F" w14:textId="77777777" w:rsidTr="004A7E59">
        <w:trPr>
          <w:cantSplit/>
          <w:trHeight w:hRule="exact" w:val="397"/>
        </w:trPr>
        <w:tc>
          <w:tcPr>
            <w:tcW w:w="862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C41DE21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395DE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造成國內存貨增加之程度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457B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B65BD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AC646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3144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FBC44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4B075E7F" w14:textId="77777777" w:rsidTr="004A7E59">
        <w:trPr>
          <w:cantSplit/>
          <w:trHeight w:hRule="exact" w:val="397"/>
        </w:trPr>
        <w:tc>
          <w:tcPr>
            <w:tcW w:w="862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D7CD7CF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96FFF82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造成國內獲利下降之程度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8A9F9DD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BE372BE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FB5CC99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C76E0CD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79ADC6F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</w:tbl>
    <w:p w14:paraId="74C1159C" w14:textId="75EDDC14" w:rsidR="00EE2C2F" w:rsidRPr="00B560EE" w:rsidRDefault="00EE2C2F" w:rsidP="00CE361E">
      <w:pPr>
        <w:snapToGrid w:val="0"/>
        <w:spacing w:line="400" w:lineRule="exact"/>
        <w:ind w:left="440" w:hangingChars="200" w:hanging="440"/>
        <w:rPr>
          <w:rFonts w:ascii="微軟正黑體" w:eastAsia="微軟正黑體" w:hAnsi="微軟正黑體"/>
          <w:sz w:val="22"/>
          <w:szCs w:val="22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六、針對前列遭受進口威脅之產品，</w:t>
      </w:r>
      <w:r w:rsidRPr="00B560EE">
        <w:rPr>
          <w:rFonts w:ascii="微軟正黑體" w:eastAsia="微軟正黑體" w:hAnsi="微軟正黑體" w:hint="eastAsia"/>
          <w:sz w:val="22"/>
          <w:szCs w:val="22"/>
        </w:rPr>
        <w:t>您認為採取何種措施對貴公司最有幫助？</w:t>
      </w: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（</w:t>
      </w:r>
      <w:r w:rsidRPr="00B560EE">
        <w:rPr>
          <w:rFonts w:ascii="微軟正黑體" w:eastAsia="微軟正黑體" w:hAnsi="微軟正黑體" w:hint="eastAsia"/>
          <w:bCs/>
          <w:snapToGrid w:val="0"/>
          <w:sz w:val="22"/>
          <w:szCs w:val="22"/>
        </w:rPr>
        <w:t>請填代號，可複選</w:t>
      </w: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）</w:t>
      </w:r>
    </w:p>
    <w:p w14:paraId="2E66FBF5" w14:textId="77777777" w:rsidR="00EE2C2F" w:rsidRPr="00B560EE" w:rsidRDefault="00EE2C2F" w:rsidP="00503BA6">
      <w:pPr>
        <w:numPr>
          <w:ilvl w:val="0"/>
          <w:numId w:val="1"/>
        </w:numPr>
        <w:snapToGrid w:val="0"/>
        <w:spacing w:line="320" w:lineRule="exact"/>
        <w:rPr>
          <w:rFonts w:ascii="微軟正黑體" w:eastAsia="微軟正黑體" w:hAnsi="微軟正黑體"/>
          <w:color w:val="000000"/>
          <w:kern w:val="2"/>
          <w:sz w:val="22"/>
          <w:szCs w:val="22"/>
        </w:rPr>
      </w:pP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 xml:space="preserve">課徵反傾銷稅 </w:t>
      </w:r>
      <w:r w:rsidRPr="00B560EE">
        <w:rPr>
          <w:rFonts w:ascii="微軟正黑體" w:eastAsia="微軟正黑體" w:hAnsi="微軟正黑體" w:hint="eastAsia"/>
          <w:snapToGrid w:val="0"/>
          <w:color w:val="000000"/>
          <w:sz w:val="22"/>
          <w:szCs w:val="22"/>
        </w:rPr>
        <w:t>（</w:t>
      </w:r>
      <w:r w:rsidRPr="00B560EE">
        <w:rPr>
          <w:rFonts w:ascii="微軟正黑體" w:eastAsia="微軟正黑體" w:hAnsi="微軟正黑體"/>
          <w:snapToGrid w:val="0"/>
          <w:color w:val="000000"/>
          <w:sz w:val="22"/>
          <w:szCs w:val="22"/>
        </w:rPr>
        <w:t>B）</w:t>
      </w: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實施進口救濟（防衛）措施</w:t>
      </w:r>
      <w:r w:rsidRPr="00B560EE">
        <w:rPr>
          <w:rFonts w:ascii="微軟正黑體" w:eastAsia="微軟正黑體" w:hAnsi="微軟正黑體"/>
          <w:color w:val="000000"/>
          <w:kern w:val="2"/>
          <w:sz w:val="22"/>
          <w:szCs w:val="22"/>
        </w:rPr>
        <w:t xml:space="preserve"> </w:t>
      </w:r>
      <w:r w:rsidRPr="00B560EE">
        <w:rPr>
          <w:rFonts w:ascii="微軟正黑體" w:eastAsia="微軟正黑體" w:hAnsi="微軟正黑體" w:hint="eastAsia"/>
          <w:snapToGrid w:val="0"/>
          <w:color w:val="000000"/>
          <w:sz w:val="22"/>
          <w:szCs w:val="22"/>
        </w:rPr>
        <w:t>（</w:t>
      </w:r>
      <w:r w:rsidRPr="00B560EE">
        <w:rPr>
          <w:rFonts w:ascii="微軟正黑體" w:eastAsia="微軟正黑體" w:hAnsi="微軟正黑體"/>
          <w:snapToGrid w:val="0"/>
          <w:color w:val="000000"/>
          <w:sz w:val="22"/>
          <w:szCs w:val="22"/>
        </w:rPr>
        <w:t>C）</w:t>
      </w:r>
      <w:r w:rsidRPr="00B560EE">
        <w:rPr>
          <w:rFonts w:ascii="微軟正黑體" w:eastAsia="微軟正黑體" w:hAnsi="微軟正黑體" w:hint="eastAsia"/>
          <w:snapToGrid w:val="0"/>
          <w:color w:val="000000"/>
          <w:sz w:val="22"/>
          <w:szCs w:val="22"/>
        </w:rPr>
        <w:t>海關加強查驗產地標示</w:t>
      </w:r>
    </w:p>
    <w:p w14:paraId="3FDCAA44" w14:textId="3B9EDD8C" w:rsidR="00EE2C2F" w:rsidRDefault="00EE2C2F" w:rsidP="00503BA6">
      <w:pPr>
        <w:snapToGrid w:val="0"/>
        <w:spacing w:line="320" w:lineRule="exact"/>
        <w:ind w:left="238"/>
        <w:rPr>
          <w:rFonts w:ascii="微軟正黑體" w:eastAsia="微軟正黑體" w:hAnsi="微軟正黑體"/>
          <w:color w:val="000000"/>
          <w:kern w:val="2"/>
          <w:sz w:val="22"/>
          <w:szCs w:val="22"/>
        </w:rPr>
      </w:pPr>
      <w:r w:rsidRPr="00B560EE">
        <w:rPr>
          <w:rFonts w:ascii="微軟正黑體" w:eastAsia="微軟正黑體" w:hAnsi="微軟正黑體" w:hint="eastAsia"/>
          <w:snapToGrid w:val="0"/>
          <w:color w:val="000000"/>
          <w:sz w:val="22"/>
          <w:szCs w:val="22"/>
        </w:rPr>
        <w:t>（</w:t>
      </w:r>
      <w:r w:rsidRPr="00B560EE">
        <w:rPr>
          <w:rFonts w:ascii="微軟正黑體" w:eastAsia="微軟正黑體" w:hAnsi="微軟正黑體"/>
          <w:snapToGrid w:val="0"/>
          <w:color w:val="000000"/>
          <w:sz w:val="22"/>
          <w:szCs w:val="22"/>
        </w:rPr>
        <w:t>D）</w:t>
      </w:r>
      <w:r w:rsidR="000D51A9" w:rsidRPr="00B560EE">
        <w:rPr>
          <w:rFonts w:ascii="微軟正黑體" w:eastAsia="微軟正黑體" w:hAnsi="微軟正黑體" w:hint="eastAsia"/>
          <w:snapToGrid w:val="0"/>
          <w:color w:val="000000"/>
          <w:sz w:val="22"/>
          <w:szCs w:val="22"/>
        </w:rPr>
        <w:t xml:space="preserve"> </w:t>
      </w: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逐批檢驗</w:t>
      </w:r>
      <w:r w:rsidRPr="00B560EE">
        <w:rPr>
          <w:rFonts w:ascii="微軟正黑體" w:eastAsia="微軟正黑體" w:hAnsi="微軟正黑體"/>
          <w:color w:val="000000"/>
          <w:kern w:val="2"/>
          <w:sz w:val="22"/>
          <w:szCs w:val="22"/>
        </w:rPr>
        <w:t xml:space="preserve"> </w:t>
      </w: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（</w:t>
      </w:r>
      <w:r w:rsidRPr="00B560EE">
        <w:rPr>
          <w:rFonts w:ascii="微軟正黑體" w:eastAsia="微軟正黑體" w:hAnsi="微軟正黑體"/>
          <w:color w:val="000000"/>
          <w:kern w:val="2"/>
          <w:sz w:val="22"/>
          <w:szCs w:val="22"/>
        </w:rPr>
        <w:t>E）</w:t>
      </w:r>
      <w:r w:rsidRPr="00B560EE">
        <w:rPr>
          <w:rFonts w:ascii="微軟正黑體" w:eastAsia="微軟正黑體" w:hAnsi="微軟正黑體" w:hint="eastAsia"/>
          <w:color w:val="000000"/>
          <w:sz w:val="22"/>
          <w:szCs w:val="22"/>
        </w:rPr>
        <w:t>嚴查高價低報</w:t>
      </w:r>
      <w:r w:rsidRPr="00B560EE">
        <w:rPr>
          <w:rFonts w:ascii="微軟正黑體" w:eastAsia="微軟正黑體" w:hAnsi="微軟正黑體"/>
          <w:color w:val="000000"/>
          <w:kern w:val="2"/>
          <w:sz w:val="22"/>
          <w:szCs w:val="22"/>
        </w:rPr>
        <w:t xml:space="preserve"> </w:t>
      </w: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（</w:t>
      </w:r>
      <w:r w:rsidRPr="00B560EE">
        <w:rPr>
          <w:rFonts w:ascii="微軟正黑體" w:eastAsia="微軟正黑體" w:hAnsi="微軟正黑體"/>
          <w:color w:val="000000"/>
          <w:kern w:val="2"/>
          <w:sz w:val="22"/>
          <w:szCs w:val="22"/>
        </w:rPr>
        <w:t>F）</w:t>
      </w: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加強海運緝私</w:t>
      </w:r>
      <w:r w:rsidRPr="00B560EE">
        <w:rPr>
          <w:rFonts w:ascii="微軟正黑體" w:eastAsia="微軟正黑體" w:hAnsi="微軟正黑體" w:hint="eastAsia"/>
          <w:color w:val="000000"/>
          <w:sz w:val="22"/>
          <w:szCs w:val="22"/>
        </w:rPr>
        <w:t xml:space="preserve"> </w:t>
      </w: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（G）設置</w:t>
      </w:r>
      <w:r w:rsidR="008A7FED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進口產品</w:t>
      </w: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預警系統監視（H）</w:t>
      </w:r>
      <w:r w:rsidR="00E66954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 xml:space="preserve"> </w:t>
      </w: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其他（請說明）</w:t>
      </w:r>
    </w:p>
    <w:p w14:paraId="1E91B9BC" w14:textId="16E67AAD" w:rsidR="009C7624" w:rsidRDefault="004D2218" w:rsidP="00CE361E">
      <w:pPr>
        <w:snapToGrid w:val="0"/>
        <w:spacing w:afterLines="25" w:after="90" w:line="400" w:lineRule="exact"/>
        <w:ind w:left="238"/>
        <w:rPr>
          <w:rFonts w:ascii="微軟正黑體" w:eastAsia="微軟正黑體" w:hAnsi="微軟正黑體"/>
          <w:b/>
          <w:bCs/>
          <w:color w:val="FF0000"/>
          <w:kern w:val="2"/>
          <w:sz w:val="22"/>
          <w:szCs w:val="22"/>
          <w:u w:val="single"/>
        </w:rPr>
      </w:pPr>
      <w:r w:rsidRPr="00773577">
        <w:rPr>
          <w:rFonts w:ascii="微軟正黑體" w:eastAsia="微軟正黑體" w:hAnsi="微軟正黑體" w:hint="eastAsia"/>
          <w:b/>
          <w:bCs/>
          <w:color w:val="FF0000"/>
          <w:sz w:val="22"/>
          <w:szCs w:val="22"/>
          <w:u w:val="single"/>
        </w:rPr>
        <w:t>(</w:t>
      </w:r>
      <w:r w:rsidRPr="00773577">
        <w:rPr>
          <w:rFonts w:ascii="微軟正黑體" w:eastAsia="微軟正黑體" w:hAnsi="微軟正黑體" w:hint="eastAsia"/>
          <w:b/>
          <w:bCs/>
          <w:color w:val="FF0000"/>
          <w:kern w:val="2"/>
          <w:sz w:val="22"/>
          <w:szCs w:val="22"/>
          <w:u w:val="single"/>
        </w:rPr>
        <w:t>反傾銷稅</w:t>
      </w:r>
      <w:r w:rsidR="009C7624">
        <w:rPr>
          <w:rFonts w:ascii="微軟正黑體" w:eastAsia="微軟正黑體" w:hAnsi="微軟正黑體" w:hint="eastAsia"/>
          <w:b/>
          <w:bCs/>
          <w:color w:val="FF0000"/>
          <w:kern w:val="2"/>
          <w:sz w:val="22"/>
          <w:szCs w:val="22"/>
          <w:u w:val="single"/>
        </w:rPr>
        <w:t>、平衡稅及</w:t>
      </w:r>
      <w:r w:rsidRPr="00773577">
        <w:rPr>
          <w:rFonts w:ascii="微軟正黑體" w:eastAsia="微軟正黑體" w:hAnsi="微軟正黑體" w:hint="eastAsia"/>
          <w:b/>
          <w:bCs/>
          <w:color w:val="FF0000"/>
          <w:kern w:val="2"/>
          <w:sz w:val="22"/>
          <w:szCs w:val="22"/>
          <w:u w:val="single"/>
        </w:rPr>
        <w:t>進口救濟（防衛）措施</w:t>
      </w:r>
      <w:r w:rsidR="009C7624">
        <w:rPr>
          <w:rFonts w:ascii="微軟正黑體" w:eastAsia="微軟正黑體" w:hAnsi="微軟正黑體" w:hint="eastAsia"/>
          <w:b/>
          <w:bCs/>
          <w:color w:val="FF0000"/>
          <w:kern w:val="2"/>
          <w:sz w:val="22"/>
          <w:szCs w:val="22"/>
          <w:u w:val="single"/>
        </w:rPr>
        <w:t>，</w:t>
      </w:r>
      <w:r w:rsidRPr="00773577">
        <w:rPr>
          <w:rFonts w:ascii="微軟正黑體" w:eastAsia="微軟正黑體" w:hAnsi="微軟正黑體" w:hint="eastAsia"/>
          <w:b/>
          <w:bCs/>
          <w:color w:val="FF0000"/>
          <w:kern w:val="2"/>
          <w:sz w:val="22"/>
          <w:szCs w:val="22"/>
          <w:u w:val="single"/>
        </w:rPr>
        <w:t>須符合</w:t>
      </w:r>
      <w:r w:rsidR="009C7624">
        <w:rPr>
          <w:rFonts w:ascii="微軟正黑體" w:eastAsia="微軟正黑體" w:hAnsi="微軟正黑體" w:hint="eastAsia"/>
          <w:b/>
          <w:bCs/>
          <w:color w:val="FF0000"/>
          <w:kern w:val="2"/>
          <w:sz w:val="22"/>
          <w:szCs w:val="22"/>
          <w:u w:val="single"/>
        </w:rPr>
        <w:t>課徵的</w:t>
      </w:r>
      <w:r w:rsidRPr="00773577">
        <w:rPr>
          <w:rFonts w:ascii="微軟正黑體" w:eastAsia="微軟正黑體" w:hAnsi="微軟正黑體" w:hint="eastAsia"/>
          <w:b/>
          <w:bCs/>
          <w:color w:val="FF0000"/>
          <w:kern w:val="2"/>
          <w:sz w:val="22"/>
          <w:szCs w:val="22"/>
          <w:u w:val="single"/>
        </w:rPr>
        <w:t>法律要件</w:t>
      </w:r>
      <w:r w:rsidR="009C7624">
        <w:rPr>
          <w:rFonts w:ascii="微軟正黑體" w:eastAsia="微軟正黑體" w:hAnsi="微軟正黑體" w:hint="eastAsia"/>
          <w:b/>
          <w:bCs/>
          <w:color w:val="FF0000"/>
          <w:kern w:val="2"/>
          <w:sz w:val="22"/>
          <w:szCs w:val="22"/>
          <w:u w:val="single"/>
        </w:rPr>
        <w:t>，其要件</w:t>
      </w:r>
      <w:r w:rsidRPr="00773577">
        <w:rPr>
          <w:rFonts w:ascii="微軟正黑體" w:eastAsia="微軟正黑體" w:hAnsi="微軟正黑體" w:hint="eastAsia"/>
          <w:b/>
          <w:bCs/>
          <w:color w:val="FF0000"/>
          <w:kern w:val="2"/>
          <w:sz w:val="22"/>
          <w:szCs w:val="22"/>
          <w:u w:val="single"/>
        </w:rPr>
        <w:t>可</w:t>
      </w:r>
      <w:r w:rsidR="009C7624">
        <w:rPr>
          <w:rFonts w:ascii="微軟正黑體" w:eastAsia="微軟正黑體" w:hAnsi="微軟正黑體" w:hint="eastAsia"/>
          <w:b/>
          <w:bCs/>
          <w:color w:val="FF0000"/>
          <w:kern w:val="2"/>
          <w:sz w:val="22"/>
          <w:szCs w:val="22"/>
          <w:u w:val="single"/>
        </w:rPr>
        <w:t>參考本會</w:t>
      </w:r>
      <w:r w:rsidRPr="00773577">
        <w:rPr>
          <w:rFonts w:ascii="微軟正黑體" w:eastAsia="微軟正黑體" w:hAnsi="微軟正黑體" w:hint="eastAsia"/>
          <w:b/>
          <w:bCs/>
          <w:color w:val="FF0000"/>
          <w:kern w:val="2"/>
          <w:sz w:val="22"/>
          <w:szCs w:val="22"/>
          <w:u w:val="single"/>
        </w:rPr>
        <w:t>國際經貿服務網</w:t>
      </w:r>
      <w:r w:rsidR="009C7624">
        <w:rPr>
          <w:rFonts w:ascii="微軟正黑體" w:eastAsia="微軟正黑體" w:hAnsi="微軟正黑體" w:hint="eastAsia"/>
          <w:b/>
          <w:bCs/>
          <w:color w:val="FF0000"/>
          <w:kern w:val="2"/>
          <w:sz w:val="22"/>
          <w:szCs w:val="22"/>
          <w:u w:val="single"/>
        </w:rPr>
        <w:t>：</w:t>
      </w:r>
      <w:hyperlink r:id="rId7" w:history="1">
        <w:r w:rsidR="009C7624" w:rsidRPr="00673280">
          <w:rPr>
            <w:rStyle w:val="a5"/>
            <w:rFonts w:ascii="微軟正黑體" w:eastAsia="微軟正黑體" w:hAnsi="微軟正黑體"/>
            <w:b/>
            <w:bCs/>
            <w:kern w:val="2"/>
            <w:sz w:val="22"/>
            <w:szCs w:val="22"/>
          </w:rPr>
          <w:t>https://wto.cnfi.org.tw/category.php?id=Cat160</w:t>
        </w:r>
      </w:hyperlink>
      <w:r w:rsidR="009C7624">
        <w:rPr>
          <w:rFonts w:ascii="微軟正黑體" w:eastAsia="微軟正黑體" w:hAnsi="微軟正黑體" w:hint="eastAsia"/>
          <w:b/>
          <w:bCs/>
          <w:color w:val="FF0000"/>
          <w:kern w:val="2"/>
          <w:sz w:val="22"/>
          <w:szCs w:val="22"/>
          <w:u w:val="single"/>
        </w:rPr>
        <w:t>)</w:t>
      </w:r>
    </w:p>
    <w:tbl>
      <w:tblPr>
        <w:tblW w:w="4996" w:type="pct"/>
        <w:tblInd w:w="-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7028"/>
      </w:tblGrid>
      <w:tr w:rsidR="00EE2C2F" w:rsidRPr="00B560EE" w14:paraId="148B806D" w14:textId="77777777" w:rsidTr="009C7624">
        <w:trPr>
          <w:cantSplit/>
          <w:trHeight w:val="379"/>
        </w:trPr>
        <w:tc>
          <w:tcPr>
            <w:tcW w:w="1345" w:type="pct"/>
            <w:vAlign w:val="center"/>
          </w:tcPr>
          <w:p w14:paraId="0F7CB864" w14:textId="77777777" w:rsidR="00EE2C2F" w:rsidRPr="009C7624" w:rsidRDefault="00EE2C2F" w:rsidP="009C7624">
            <w:pPr>
              <w:snapToGrid w:val="0"/>
              <w:spacing w:line="480" w:lineRule="exact"/>
              <w:ind w:right="93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9C7624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產品中文貨名</w:t>
            </w:r>
          </w:p>
        </w:tc>
        <w:tc>
          <w:tcPr>
            <w:tcW w:w="3655" w:type="pct"/>
            <w:shd w:val="clear" w:color="auto" w:fill="auto"/>
            <w:vAlign w:val="center"/>
          </w:tcPr>
          <w:p w14:paraId="3EBA84F5" w14:textId="77777777" w:rsidR="00EE2C2F" w:rsidRPr="009C7624" w:rsidRDefault="00EE2C2F" w:rsidP="009C7624">
            <w:pPr>
              <w:snapToGrid w:val="0"/>
              <w:spacing w:line="480" w:lineRule="exact"/>
              <w:ind w:right="93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9C7624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建議採取之措施</w:t>
            </w:r>
          </w:p>
        </w:tc>
      </w:tr>
      <w:tr w:rsidR="00EE2C2F" w:rsidRPr="00B560EE" w14:paraId="182117DC" w14:textId="77777777" w:rsidTr="009C7624">
        <w:trPr>
          <w:cantSplit/>
          <w:trHeight w:val="429"/>
        </w:trPr>
        <w:tc>
          <w:tcPr>
            <w:tcW w:w="1345" w:type="pct"/>
            <w:vAlign w:val="center"/>
          </w:tcPr>
          <w:p w14:paraId="46CA8BC5" w14:textId="77777777" w:rsidR="00EE2C2F" w:rsidRPr="00B560EE" w:rsidRDefault="00EE2C2F" w:rsidP="009C7624">
            <w:pPr>
              <w:snapToGrid w:val="0"/>
              <w:spacing w:line="480" w:lineRule="exact"/>
              <w:ind w:right="91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(1)</w:t>
            </w:r>
          </w:p>
        </w:tc>
        <w:tc>
          <w:tcPr>
            <w:tcW w:w="3655" w:type="pct"/>
            <w:shd w:val="clear" w:color="auto" w:fill="auto"/>
            <w:vAlign w:val="center"/>
          </w:tcPr>
          <w:p w14:paraId="6360EAEB" w14:textId="77777777" w:rsidR="00EE2C2F" w:rsidRPr="00B560EE" w:rsidRDefault="00EE2C2F" w:rsidP="009C7624">
            <w:pPr>
              <w:snapToGrid w:val="0"/>
              <w:spacing w:line="48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4FD2383A" w14:textId="77777777" w:rsidTr="009C7624">
        <w:trPr>
          <w:cantSplit/>
          <w:trHeight w:val="472"/>
        </w:trPr>
        <w:tc>
          <w:tcPr>
            <w:tcW w:w="1345" w:type="pct"/>
            <w:vAlign w:val="center"/>
          </w:tcPr>
          <w:p w14:paraId="489D0845" w14:textId="77777777" w:rsidR="00EE2C2F" w:rsidRPr="00B560EE" w:rsidRDefault="00EE2C2F" w:rsidP="009C7624">
            <w:pPr>
              <w:snapToGrid w:val="0"/>
              <w:spacing w:line="480" w:lineRule="exact"/>
              <w:ind w:right="91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(2)</w:t>
            </w:r>
          </w:p>
        </w:tc>
        <w:tc>
          <w:tcPr>
            <w:tcW w:w="3655" w:type="pct"/>
            <w:shd w:val="clear" w:color="auto" w:fill="auto"/>
            <w:vAlign w:val="center"/>
          </w:tcPr>
          <w:p w14:paraId="4B53257E" w14:textId="5BDD7E52" w:rsidR="00EE2C2F" w:rsidRPr="00B560EE" w:rsidRDefault="00EE2C2F" w:rsidP="009C7624">
            <w:pPr>
              <w:snapToGrid w:val="0"/>
              <w:spacing w:line="48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38BE5219" w14:textId="77777777" w:rsidTr="009C7624">
        <w:trPr>
          <w:cantSplit/>
          <w:trHeight w:val="446"/>
        </w:trPr>
        <w:tc>
          <w:tcPr>
            <w:tcW w:w="1345" w:type="pct"/>
            <w:vAlign w:val="center"/>
          </w:tcPr>
          <w:p w14:paraId="4EC3E0A9" w14:textId="77777777" w:rsidR="00EE2C2F" w:rsidRPr="00B560EE" w:rsidRDefault="00EE2C2F" w:rsidP="009C7624">
            <w:pPr>
              <w:snapToGrid w:val="0"/>
              <w:spacing w:line="480" w:lineRule="exact"/>
              <w:ind w:right="91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(3)</w:t>
            </w:r>
          </w:p>
        </w:tc>
        <w:tc>
          <w:tcPr>
            <w:tcW w:w="3655" w:type="pct"/>
            <w:shd w:val="clear" w:color="auto" w:fill="auto"/>
            <w:vAlign w:val="center"/>
          </w:tcPr>
          <w:p w14:paraId="4B8E9A32" w14:textId="7CB2B584" w:rsidR="00EE2C2F" w:rsidRPr="00B560EE" w:rsidRDefault="00EE2C2F" w:rsidP="009C7624">
            <w:pPr>
              <w:snapToGrid w:val="0"/>
              <w:spacing w:line="48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</w:tbl>
    <w:p w14:paraId="78604C11" w14:textId="10EBC5B6" w:rsidR="00B332B4" w:rsidRPr="00B560EE" w:rsidRDefault="00EE2C2F" w:rsidP="009C7624">
      <w:pPr>
        <w:spacing w:beforeLines="50" w:before="180" w:afterLines="50" w:after="180"/>
        <w:rPr>
          <w:rFonts w:ascii="微軟正黑體" w:eastAsia="微軟正黑體" w:hAnsi="微軟正黑體"/>
          <w:bCs/>
          <w:sz w:val="22"/>
          <w:szCs w:val="22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七、基本資料：</w:t>
      </w:r>
    </w:p>
    <w:tbl>
      <w:tblPr>
        <w:tblW w:w="9678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45"/>
        <w:gridCol w:w="4733"/>
      </w:tblGrid>
      <w:tr w:rsidR="0032512D" w:rsidRPr="00B560EE" w14:paraId="62931E2A" w14:textId="77777777" w:rsidTr="0032512D">
        <w:tc>
          <w:tcPr>
            <w:tcW w:w="4945" w:type="dxa"/>
            <w:hideMark/>
          </w:tcPr>
          <w:p w14:paraId="0ABA4B99" w14:textId="6EEA7E10" w:rsidR="0032512D" w:rsidRPr="00B560EE" w:rsidRDefault="00975B22" w:rsidP="00B05903">
            <w:pPr>
              <w:snapToGrid w:val="0"/>
              <w:spacing w:beforeLines="15" w:before="54" w:line="340" w:lineRule="exact"/>
              <w:rPr>
                <w:rFonts w:ascii="微軟正黑體" w:eastAsia="微軟正黑體" w:hAnsi="微軟正黑體"/>
                <w:bCs/>
                <w:sz w:val="22"/>
                <w:szCs w:val="22"/>
                <w:u w:val="single"/>
              </w:rPr>
            </w:pPr>
            <w:r>
              <w:rPr>
                <w:rFonts w:ascii="微軟正黑體" w:eastAsia="微軟正黑體" w:hAnsi="微軟正黑體" w:hint="eastAsia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2029BE" wp14:editId="0C7B3BD1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-455930</wp:posOffset>
                      </wp:positionV>
                      <wp:extent cx="3419475" cy="2981325"/>
                      <wp:effectExtent l="0" t="0" r="0" b="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2981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7E0BBB" w14:textId="77777777" w:rsidR="00975B22" w:rsidRPr="00975B22" w:rsidRDefault="00975B22" w:rsidP="00975B22">
                                  <w:pPr>
                                    <w:pStyle w:val="ad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rPr>
                                      <w:rFonts w:ascii="Yu Gothic UI" w:eastAsia="Yu Gothic UI" w:hAnsi="Yu Gothic U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75B22">
                                    <w:rPr>
                                      <w:rFonts w:ascii="Yu Gothic UI" w:eastAsia="Yu Gothic UI" w:hAnsi="Yu Gothic UI" w:hint="eastAsi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問卷網址</w:t>
                                  </w:r>
                                  <w:r w:rsidRPr="00975B22">
                                    <w:rPr>
                                      <w:rFonts w:ascii="Yu Gothic UI" w:eastAsia="Yu Gothic UI" w:hAnsi="Yu Gothic U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  <w:p w14:paraId="02F09FB4" w14:textId="1C8A74D4" w:rsidR="00975B22" w:rsidRPr="00975B22" w:rsidRDefault="00000000" w:rsidP="00975B22">
                                  <w:pPr>
                                    <w:rPr>
                                      <w:rFonts w:ascii="Yu Gothic UI" w:eastAsia="Yu Gothic UI" w:hAnsi="Yu Gothic U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hyperlink r:id="rId8" w:history="1">
                                    <w:r w:rsidR="00975B22" w:rsidRPr="00975B22">
                                      <w:rPr>
                                        <w:rStyle w:val="a5"/>
                                        <w:rFonts w:ascii="Yu Gothic UI" w:eastAsia="Yu Gothic UI" w:hAnsi="Yu Gothic UI"/>
                                        <w:sz w:val="22"/>
                                        <w:szCs w:val="22"/>
                                      </w:rPr>
                                      <w:t>https://www.surveycake.com/s/zZpvw</w:t>
                                    </w:r>
                                  </w:hyperlink>
                                  <w:r w:rsidR="00975B22" w:rsidRPr="00975B22">
                                    <w:rPr>
                                      <w:rFonts w:ascii="Yu Gothic UI" w:eastAsia="Yu Gothic UI" w:hAnsi="Yu Gothic U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029BE" id="矩形 5" o:spid="_x0000_s1026" style="position:absolute;margin-left:149.7pt;margin-top:-35.9pt;width:269.25pt;height:23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" filled="f" stroked="f" strokeweight="2pt">
                      <v:textbox>
                        <w:txbxContent>
                          <w:p w14:paraId="317E0BBB" w14:textId="77777777" w:rsidR="00975B22" w:rsidRPr="00975B22" w:rsidRDefault="00975B22" w:rsidP="00975B22">
                            <w:pPr>
                              <w:pStyle w:val="ad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Yu Gothic UI" w:eastAsia="Yu Gothic UI" w:hAnsi="Yu Gothic U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75B22">
                              <w:rPr>
                                <w:rFonts w:ascii="Yu Gothic UI" w:eastAsia="Yu Gothic UI" w:hAnsi="Yu Gothic U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問卷網址</w:t>
                            </w:r>
                            <w:r w:rsidRPr="00975B22">
                              <w:rPr>
                                <w:rFonts w:ascii="Yu Gothic UI" w:eastAsia="Yu Gothic UI" w:hAnsi="Yu Gothic U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 w14:paraId="02F09FB4" w14:textId="1C8A74D4" w:rsidR="00975B22" w:rsidRPr="00975B22" w:rsidRDefault="00975B22" w:rsidP="00975B22">
                            <w:pPr>
                              <w:rPr>
                                <w:rFonts w:ascii="Yu Gothic UI" w:eastAsia="Yu Gothic UI" w:hAnsi="Yu Gothic UI" w:hint="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Pr="00975B22">
                                <w:rPr>
                                  <w:rStyle w:val="a5"/>
                                  <w:rFonts w:ascii="Yu Gothic UI" w:eastAsia="Yu Gothic UI" w:hAnsi="Yu Gothic UI"/>
                                  <w:sz w:val="22"/>
                                  <w:szCs w:val="22"/>
                                </w:rPr>
                                <w:t>https://www.surveycake.com/s/zZpvw</w:t>
                              </w:r>
                            </w:hyperlink>
                            <w:r w:rsidRPr="00975B22">
                              <w:rPr>
                                <w:rFonts w:ascii="Yu Gothic UI" w:eastAsia="Yu Gothic UI" w:hAnsi="Yu Gothic UI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2512D"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貴公司名稱：</w:t>
            </w:r>
            <w:r w:rsidR="0032512D"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  <w:u w:val="single"/>
              </w:rPr>
              <w:t xml:space="preserve">                        </w:t>
            </w:r>
          </w:p>
          <w:p w14:paraId="27F2DC3D" w14:textId="1929A02D" w:rsidR="0032512D" w:rsidRPr="00B560EE" w:rsidRDefault="0032512D">
            <w:pPr>
              <w:snapToGrid w:val="0"/>
              <w:spacing w:line="34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填寫人：</w:t>
            </w: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  <w:u w:val="single"/>
              </w:rPr>
              <w:t xml:space="preserve">                            </w:t>
            </w:r>
          </w:p>
          <w:p w14:paraId="2AF7D7B8" w14:textId="090F649C" w:rsidR="0032512D" w:rsidRPr="00B560EE" w:rsidRDefault="0032512D">
            <w:pPr>
              <w:snapToGrid w:val="0"/>
              <w:spacing w:line="34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電  話：</w:t>
            </w: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  <w:u w:val="single"/>
              </w:rPr>
              <w:t xml:space="preserve">                            </w:t>
            </w:r>
          </w:p>
        </w:tc>
        <w:tc>
          <w:tcPr>
            <w:tcW w:w="4733" w:type="dxa"/>
            <w:hideMark/>
          </w:tcPr>
          <w:p w14:paraId="011B733B" w14:textId="44194466" w:rsidR="0032512D" w:rsidRPr="00B560EE" w:rsidRDefault="0032512D">
            <w:pPr>
              <w:snapToGrid w:val="0"/>
              <w:spacing w:line="340" w:lineRule="exact"/>
              <w:ind w:right="113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貴公司所屬</w:t>
            </w:r>
            <w:r w:rsidR="00B66480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產業</w:t>
            </w: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公會：</w:t>
            </w: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  <w:u w:val="single"/>
              </w:rPr>
              <w:t xml:space="preserve">                  </w:t>
            </w:r>
          </w:p>
          <w:p w14:paraId="1520598E" w14:textId="2071D76B" w:rsidR="0032512D" w:rsidRPr="00B560EE" w:rsidRDefault="0032512D">
            <w:pPr>
              <w:snapToGrid w:val="0"/>
              <w:spacing w:line="340" w:lineRule="exact"/>
              <w:rPr>
                <w:rFonts w:ascii="微軟正黑體" w:eastAsia="微軟正黑體" w:hAnsi="微軟正黑體"/>
                <w:bCs/>
                <w:spacing w:val="30"/>
                <w:sz w:val="22"/>
                <w:szCs w:val="22"/>
                <w:u w:val="single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pacing w:val="30"/>
                <w:sz w:val="22"/>
                <w:szCs w:val="22"/>
              </w:rPr>
              <w:t>Email：</w:t>
            </w:r>
            <w:r w:rsidRPr="00B560EE">
              <w:rPr>
                <w:rFonts w:ascii="微軟正黑體" w:eastAsia="微軟正黑體" w:hAnsi="微軟正黑體" w:hint="eastAsia"/>
                <w:bCs/>
                <w:spacing w:val="30"/>
                <w:sz w:val="22"/>
                <w:szCs w:val="22"/>
                <w:u w:val="single"/>
              </w:rPr>
              <w:t xml:space="preserve">                   </w:t>
            </w:r>
          </w:p>
          <w:p w14:paraId="15185C21" w14:textId="640E6D1F" w:rsidR="0032512D" w:rsidRPr="00B560EE" w:rsidRDefault="0032512D">
            <w:pPr>
              <w:snapToGrid w:val="0"/>
              <w:spacing w:line="34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傳  真：</w:t>
            </w: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  <w:u w:val="single"/>
              </w:rPr>
              <w:t xml:space="preserve">                           </w:t>
            </w:r>
            <w:r w:rsidR="00B66480">
              <w:rPr>
                <w:rFonts w:ascii="微軟正黑體" w:eastAsia="微軟正黑體" w:hAnsi="微軟正黑體"/>
                <w:bCs/>
                <w:sz w:val="22"/>
                <w:szCs w:val="22"/>
                <w:u w:val="single"/>
              </w:rPr>
              <w:t xml:space="preserve">   </w:t>
            </w:r>
          </w:p>
        </w:tc>
      </w:tr>
    </w:tbl>
    <w:p w14:paraId="2D9A3ABD" w14:textId="16EE316E" w:rsidR="0032512D" w:rsidRPr="00975B22" w:rsidRDefault="00975B22" w:rsidP="009C7624">
      <w:pPr>
        <w:snapToGrid w:val="0"/>
        <w:spacing w:beforeLines="15" w:before="54" w:line="400" w:lineRule="exact"/>
        <w:ind w:right="113"/>
        <w:rPr>
          <w:rFonts w:ascii="微軟正黑體" w:eastAsia="微軟正黑體" w:hAnsi="微軟正黑體"/>
          <w:bCs/>
          <w:sz w:val="20"/>
          <w:u w:val="single"/>
        </w:rPr>
      </w:pPr>
      <w:r>
        <w:rPr>
          <w:rFonts w:ascii="微軟正黑體" w:eastAsia="微軟正黑體" w:hAnsi="微軟正黑體" w:hint="eastAsi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CE4C1" wp14:editId="61D2AD5F">
                <wp:simplePos x="0" y="0"/>
                <wp:positionH relativeFrom="column">
                  <wp:posOffset>4504055</wp:posOffset>
                </wp:positionH>
                <wp:positionV relativeFrom="paragraph">
                  <wp:posOffset>182880</wp:posOffset>
                </wp:positionV>
                <wp:extent cx="1676400" cy="2981325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98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579040" w14:textId="77777777" w:rsidR="00975B22" w:rsidRDefault="00975B22" w:rsidP="00975B2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45B3AE" wp14:editId="5E0AD82D">
                                  <wp:extent cx="1511935" cy="1511935"/>
                                  <wp:effectExtent l="0" t="0" r="0" b="0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圖片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1935" cy="1511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CE4C1" id="矩形 1" o:spid="_x0000_s1027" style="position:absolute;margin-left:354.65pt;margin-top:14.4pt;width:132pt;height:2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" filled="f" stroked="f" strokeweight="2pt">
                <v:textbox>
                  <w:txbxContent>
                    <w:p w14:paraId="47579040" w14:textId="77777777" w:rsidR="00975B22" w:rsidRDefault="00975B22" w:rsidP="00975B2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45B3AE" wp14:editId="5E0AD82D">
                            <wp:extent cx="1511935" cy="1511935"/>
                            <wp:effectExtent l="0" t="0" r="0" b="0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圖片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1935" cy="1511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 w:hint="eastAsia"/>
          <w:bCs/>
          <w:noProof/>
          <w:spacing w:val="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9CAF1E" wp14:editId="004157EE">
                <wp:simplePos x="0" y="0"/>
                <wp:positionH relativeFrom="page">
                  <wp:posOffset>5264785</wp:posOffset>
                </wp:positionH>
                <wp:positionV relativeFrom="paragraph">
                  <wp:posOffset>33020</wp:posOffset>
                </wp:positionV>
                <wp:extent cx="2505075" cy="55245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0991D1" w14:textId="2D981490" w:rsidR="00975B22" w:rsidRPr="00975B22" w:rsidRDefault="00975B22" w:rsidP="00975B22">
                            <w:pPr>
                              <w:pStyle w:val="ad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Yu Gothic UI" w:eastAsia="Yu Gothic UI" w:hAnsi="Yu Gothic U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75B22">
                              <w:rPr>
                                <w:rFonts w:ascii="Yu Gothic UI" w:eastAsia="Yu Gothic UI" w:hAnsi="Yu Gothic U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問</w:t>
                            </w:r>
                            <w:r w:rsidRPr="00975B22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卷Q</w:t>
                            </w:r>
                            <w:r w:rsidRPr="00975B22"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R CODE</w:t>
                            </w:r>
                            <w:r w:rsidRPr="00975B22">
                              <w:rPr>
                                <w:rFonts w:ascii="Yu Gothic UI" w:eastAsia="Yu Gothic UI" w:hAnsi="Yu Gothic U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 w14:paraId="67CEB7DC" w14:textId="77777777" w:rsidR="00975B22" w:rsidRDefault="00975B22" w:rsidP="00975B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9CAF1E" id="矩形 7" o:spid="_x0000_s1028" style="position:absolute;margin-left:414.55pt;margin-top:2.6pt;width:197.25pt;height:43.5p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" filled="f" stroked="f" strokeweight="2pt">
                <v:textbox>
                  <w:txbxContent>
                    <w:p w14:paraId="710991D1" w14:textId="2D981490" w:rsidR="00975B22" w:rsidRPr="00975B22" w:rsidRDefault="00975B22" w:rsidP="00975B22">
                      <w:pPr>
                        <w:pStyle w:val="ad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Yu Gothic UI" w:eastAsia="Yu Gothic UI" w:hAnsi="Yu Gothic UI"/>
                          <w:color w:val="000000" w:themeColor="text1"/>
                          <w:sz w:val="22"/>
                          <w:szCs w:val="22"/>
                        </w:rPr>
                      </w:pPr>
                      <w:r w:rsidRPr="00975B22">
                        <w:rPr>
                          <w:rFonts w:ascii="Yu Gothic UI" w:eastAsia="Yu Gothic UI" w:hAnsi="Yu Gothic UI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問</w:t>
                      </w:r>
                      <w:r w:rsidRPr="00975B22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卷Q</w:t>
                      </w:r>
                      <w:r w:rsidRPr="00975B22">
                        <w:rPr>
                          <w:rFonts w:ascii="微軟正黑體" w:eastAsia="微軟正黑體" w:hAnsi="微軟正黑體" w:cs="微軟正黑體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R CODE</w:t>
                      </w:r>
                      <w:r w:rsidRPr="00975B22">
                        <w:rPr>
                          <w:rFonts w:ascii="Yu Gothic UI" w:eastAsia="Yu Gothic UI" w:hAnsi="Yu Gothic UI" w:hint="eastAsia"/>
                          <w:color w:val="000000" w:themeColor="text1"/>
                          <w:sz w:val="22"/>
                          <w:szCs w:val="22"/>
                        </w:rPr>
                        <w:t>：</w:t>
                      </w:r>
                    </w:p>
                    <w:p w14:paraId="67CEB7DC" w14:textId="77777777" w:rsidR="00975B22" w:rsidRDefault="00975B22" w:rsidP="00975B22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2512D" w:rsidRPr="00975B22">
        <w:rPr>
          <w:rFonts w:ascii="微軟正黑體" w:eastAsia="微軟正黑體" w:hAnsi="微軟正黑體" w:hint="eastAsia"/>
          <w:bCs/>
          <w:sz w:val="20"/>
        </w:rPr>
        <w:t>本案連絡人：</w:t>
      </w:r>
      <w:r w:rsidR="009C7624" w:rsidRPr="00975B22">
        <w:rPr>
          <w:rFonts w:ascii="微軟正黑體" w:eastAsia="微軟正黑體" w:hAnsi="微軟正黑體" w:hint="eastAsia"/>
          <w:bCs/>
          <w:sz w:val="20"/>
        </w:rPr>
        <w:t>于心怡</w:t>
      </w:r>
    </w:p>
    <w:p w14:paraId="2312BA9C" w14:textId="55728E1C" w:rsidR="00975B22" w:rsidRDefault="0032512D" w:rsidP="009C7624">
      <w:pPr>
        <w:snapToGrid w:val="0"/>
        <w:spacing w:line="400" w:lineRule="exact"/>
        <w:ind w:right="113"/>
        <w:rPr>
          <w:rFonts w:ascii="微軟正黑體" w:eastAsia="微軟正黑體" w:hAnsi="微軟正黑體"/>
          <w:bCs/>
          <w:sz w:val="20"/>
        </w:rPr>
      </w:pPr>
      <w:r w:rsidRPr="00975B22">
        <w:rPr>
          <w:rFonts w:ascii="微軟正黑體" w:eastAsia="微軟正黑體" w:hAnsi="微軟正黑體" w:hint="eastAsia"/>
          <w:bCs/>
          <w:sz w:val="20"/>
        </w:rPr>
        <w:t>TEL：(02)2703-3500 EXT.1</w:t>
      </w:r>
      <w:r w:rsidR="009C7624" w:rsidRPr="00975B22">
        <w:rPr>
          <w:rFonts w:ascii="微軟正黑體" w:eastAsia="微軟正黑體" w:hAnsi="微軟正黑體" w:hint="eastAsia"/>
          <w:bCs/>
          <w:sz w:val="20"/>
        </w:rPr>
        <w:t>78</w:t>
      </w:r>
      <w:r w:rsidRPr="00975B22">
        <w:rPr>
          <w:rFonts w:ascii="微軟正黑體" w:eastAsia="微軟正黑體" w:hAnsi="微軟正黑體" w:hint="eastAsia"/>
          <w:bCs/>
          <w:sz w:val="20"/>
        </w:rPr>
        <w:t xml:space="preserve">     </w:t>
      </w:r>
    </w:p>
    <w:p w14:paraId="79142478" w14:textId="6819ECB9" w:rsidR="00975B22" w:rsidRDefault="0032512D" w:rsidP="009C7624">
      <w:pPr>
        <w:snapToGrid w:val="0"/>
        <w:spacing w:line="400" w:lineRule="exact"/>
        <w:ind w:right="113"/>
        <w:rPr>
          <w:rFonts w:ascii="微軟正黑體" w:eastAsia="微軟正黑體" w:hAnsi="微軟正黑體"/>
          <w:bCs/>
          <w:sz w:val="20"/>
        </w:rPr>
      </w:pPr>
      <w:r w:rsidRPr="00975B22">
        <w:rPr>
          <w:rFonts w:ascii="微軟正黑體" w:eastAsia="微軟正黑體" w:hAnsi="微軟正黑體" w:hint="eastAsia"/>
          <w:bCs/>
          <w:sz w:val="20"/>
        </w:rPr>
        <w:t xml:space="preserve">FAX：(02)2754-2895      </w:t>
      </w:r>
    </w:p>
    <w:p w14:paraId="10CC355C" w14:textId="0BE3E784" w:rsidR="0032512D" w:rsidRPr="00975B22" w:rsidRDefault="0032512D" w:rsidP="009C7624">
      <w:pPr>
        <w:snapToGrid w:val="0"/>
        <w:spacing w:line="400" w:lineRule="exact"/>
        <w:ind w:right="113"/>
        <w:rPr>
          <w:rFonts w:ascii="微軟正黑體" w:eastAsia="微軟正黑體" w:hAnsi="微軟正黑體"/>
          <w:sz w:val="20"/>
        </w:rPr>
      </w:pPr>
      <w:r w:rsidRPr="00975B22">
        <w:rPr>
          <w:rFonts w:ascii="微軟正黑體" w:eastAsia="微軟正黑體" w:hAnsi="微軟正黑體" w:hint="eastAsia"/>
          <w:bCs/>
          <w:sz w:val="20"/>
        </w:rPr>
        <w:t>Email：</w:t>
      </w:r>
      <w:r w:rsidR="009C7624" w:rsidRPr="00975B22">
        <w:rPr>
          <w:rFonts w:ascii="微軟正黑體" w:eastAsia="微軟正黑體" w:hAnsi="微軟正黑體" w:hint="eastAsia"/>
          <w:bCs/>
          <w:sz w:val="20"/>
        </w:rPr>
        <w:t>h</w:t>
      </w:r>
      <w:r w:rsidR="009C7624" w:rsidRPr="00975B22">
        <w:rPr>
          <w:rFonts w:ascii="微軟正黑體" w:eastAsia="微軟正黑體" w:hAnsi="微軟正黑體"/>
          <w:bCs/>
          <w:sz w:val="20"/>
        </w:rPr>
        <w:t>yyu</w:t>
      </w:r>
      <w:r w:rsidRPr="00975B22">
        <w:rPr>
          <w:rFonts w:ascii="微軟正黑體" w:eastAsia="微軟正黑體" w:hAnsi="微軟正黑體" w:hint="eastAsia"/>
          <w:bCs/>
          <w:sz w:val="20"/>
        </w:rPr>
        <w:t>@cnfi.org.tw</w:t>
      </w:r>
    </w:p>
    <w:sectPr w:rsidR="0032512D" w:rsidRPr="00975B22" w:rsidSect="000E5853">
      <w:footerReference w:type="even" r:id="rId12"/>
      <w:footerReference w:type="default" r:id="rId13"/>
      <w:pgSz w:w="11906" w:h="16838"/>
      <w:pgMar w:top="1134" w:right="1134" w:bottom="1134" w:left="1134" w:header="851" w:footer="992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865EA" w14:textId="77777777" w:rsidR="00087DE7" w:rsidRDefault="00087DE7">
      <w:pPr>
        <w:spacing w:line="240" w:lineRule="auto"/>
      </w:pPr>
      <w:r>
        <w:separator/>
      </w:r>
    </w:p>
  </w:endnote>
  <w:endnote w:type="continuationSeparator" w:id="0">
    <w:p w14:paraId="7AAACFEB" w14:textId="77777777" w:rsidR="00087DE7" w:rsidRDefault="00087D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672E" w14:textId="77777777" w:rsidR="0032512D" w:rsidRDefault="0032512D" w:rsidP="00B958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D440297" w14:textId="77777777" w:rsidR="0032512D" w:rsidRDefault="0032512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2E6F" w14:textId="77777777" w:rsidR="0032512D" w:rsidRDefault="0032512D" w:rsidP="00B958EB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rFonts w:hint="eastAsia"/>
      </w:rPr>
      <w:t>2-</w:t>
    </w: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012C49EB" w14:textId="77777777" w:rsidR="0032512D" w:rsidRDefault="0032512D">
    <w:pPr>
      <w:pStyle w:val="a6"/>
      <w:tabs>
        <w:tab w:val="clear" w:pos="4153"/>
        <w:tab w:val="clear" w:pos="8306"/>
        <w:tab w:val="center" w:pos="4535"/>
        <w:tab w:val="right" w:pos="899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D6B5A" w14:textId="77777777" w:rsidR="00087DE7" w:rsidRDefault="00087DE7">
      <w:pPr>
        <w:spacing w:line="240" w:lineRule="auto"/>
      </w:pPr>
      <w:r>
        <w:separator/>
      </w:r>
    </w:p>
  </w:footnote>
  <w:footnote w:type="continuationSeparator" w:id="0">
    <w:p w14:paraId="203434D3" w14:textId="77777777" w:rsidR="00087DE7" w:rsidRDefault="00087D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4594"/>
    <w:multiLevelType w:val="hybridMultilevel"/>
    <w:tmpl w:val="D43A60E6"/>
    <w:lvl w:ilvl="0" w:tplc="D640DCBC">
      <w:start w:val="1"/>
      <w:numFmt w:val="upperLetter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66EC43F4"/>
    <w:multiLevelType w:val="hybridMultilevel"/>
    <w:tmpl w:val="589A5F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436951365">
    <w:abstractNumId w:val="0"/>
  </w:num>
  <w:num w:numId="2" w16cid:durableId="1235318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2F"/>
    <w:rsid w:val="00033829"/>
    <w:rsid w:val="0005088C"/>
    <w:rsid w:val="00060300"/>
    <w:rsid w:val="00087DE7"/>
    <w:rsid w:val="000A1C73"/>
    <w:rsid w:val="000A3037"/>
    <w:rsid w:val="000B0992"/>
    <w:rsid w:val="000D51A9"/>
    <w:rsid w:val="000E5853"/>
    <w:rsid w:val="001F7094"/>
    <w:rsid w:val="00284318"/>
    <w:rsid w:val="0032512D"/>
    <w:rsid w:val="00342F64"/>
    <w:rsid w:val="00344620"/>
    <w:rsid w:val="003465B8"/>
    <w:rsid w:val="00384870"/>
    <w:rsid w:val="004038C0"/>
    <w:rsid w:val="00462223"/>
    <w:rsid w:val="0047275B"/>
    <w:rsid w:val="00497049"/>
    <w:rsid w:val="004A2904"/>
    <w:rsid w:val="004A44E8"/>
    <w:rsid w:val="004C6E7C"/>
    <w:rsid w:val="004D2218"/>
    <w:rsid w:val="00503BA6"/>
    <w:rsid w:val="00542C1C"/>
    <w:rsid w:val="0056434A"/>
    <w:rsid w:val="0057399A"/>
    <w:rsid w:val="005C1701"/>
    <w:rsid w:val="00632663"/>
    <w:rsid w:val="00635EB3"/>
    <w:rsid w:val="00643E4D"/>
    <w:rsid w:val="00654149"/>
    <w:rsid w:val="006838F1"/>
    <w:rsid w:val="006B293E"/>
    <w:rsid w:val="00704BE9"/>
    <w:rsid w:val="00773577"/>
    <w:rsid w:val="007838AC"/>
    <w:rsid w:val="007F3C86"/>
    <w:rsid w:val="00817567"/>
    <w:rsid w:val="00862585"/>
    <w:rsid w:val="008816CF"/>
    <w:rsid w:val="008A7FED"/>
    <w:rsid w:val="008C5D6F"/>
    <w:rsid w:val="008E2182"/>
    <w:rsid w:val="009039AD"/>
    <w:rsid w:val="009136C9"/>
    <w:rsid w:val="00931B3B"/>
    <w:rsid w:val="00967557"/>
    <w:rsid w:val="00975B22"/>
    <w:rsid w:val="0097603D"/>
    <w:rsid w:val="009B5654"/>
    <w:rsid w:val="009C7624"/>
    <w:rsid w:val="009E1EB4"/>
    <w:rsid w:val="00A50F7F"/>
    <w:rsid w:val="00AA2770"/>
    <w:rsid w:val="00AF12E0"/>
    <w:rsid w:val="00B05903"/>
    <w:rsid w:val="00B332B4"/>
    <w:rsid w:val="00B560EE"/>
    <w:rsid w:val="00B66480"/>
    <w:rsid w:val="00B905D2"/>
    <w:rsid w:val="00B95041"/>
    <w:rsid w:val="00BA634F"/>
    <w:rsid w:val="00BC14AE"/>
    <w:rsid w:val="00C82421"/>
    <w:rsid w:val="00CC0A92"/>
    <w:rsid w:val="00CE361E"/>
    <w:rsid w:val="00D01C4C"/>
    <w:rsid w:val="00D26324"/>
    <w:rsid w:val="00D3585A"/>
    <w:rsid w:val="00D66F85"/>
    <w:rsid w:val="00DA6988"/>
    <w:rsid w:val="00DB3A02"/>
    <w:rsid w:val="00E05A3E"/>
    <w:rsid w:val="00E66954"/>
    <w:rsid w:val="00EE2C2F"/>
    <w:rsid w:val="00EE766E"/>
    <w:rsid w:val="00EF35BF"/>
    <w:rsid w:val="00F04A87"/>
    <w:rsid w:val="00F6056A"/>
    <w:rsid w:val="00F63724"/>
    <w:rsid w:val="00FE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C151B"/>
  <w15:chartTrackingRefBased/>
  <w15:docId w15:val="{63417F44-055B-4EF1-90BA-7C86468F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C2F"/>
    <w:pPr>
      <w:widowControl w:val="0"/>
      <w:adjustRightInd w:val="0"/>
      <w:spacing w:line="384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表格2"/>
    <w:basedOn w:val="a"/>
    <w:rsid w:val="00EE2C2F"/>
    <w:pPr>
      <w:tabs>
        <w:tab w:val="left" w:pos="5760"/>
        <w:tab w:val="left" w:pos="8192"/>
      </w:tabs>
      <w:spacing w:before="360" w:line="240" w:lineRule="exact"/>
      <w:jc w:val="center"/>
    </w:pPr>
    <w:rPr>
      <w:spacing w:val="32"/>
    </w:rPr>
  </w:style>
  <w:style w:type="paragraph" w:customStyle="1" w:styleId="1">
    <w:name w:val="表格1"/>
    <w:basedOn w:val="a"/>
    <w:rsid w:val="00EE2C2F"/>
    <w:pPr>
      <w:spacing w:before="120" w:after="120"/>
    </w:pPr>
    <w:rPr>
      <w:spacing w:val="32"/>
    </w:rPr>
  </w:style>
  <w:style w:type="paragraph" w:styleId="a3">
    <w:name w:val="Body Text"/>
    <w:basedOn w:val="a"/>
    <w:link w:val="a4"/>
    <w:rsid w:val="00EE2C2F"/>
    <w:pPr>
      <w:spacing w:line="400" w:lineRule="exact"/>
      <w:ind w:right="93"/>
    </w:pPr>
    <w:rPr>
      <w:rFonts w:ascii="新細明體" w:eastAsia="新細明體"/>
      <w:b/>
    </w:rPr>
  </w:style>
  <w:style w:type="character" w:customStyle="1" w:styleId="a4">
    <w:name w:val="本文 字元"/>
    <w:basedOn w:val="a0"/>
    <w:link w:val="a3"/>
    <w:rsid w:val="00EE2C2F"/>
    <w:rPr>
      <w:rFonts w:ascii="新細明體" w:eastAsia="新細明體" w:hAnsi="Times New Roman" w:cs="Times New Roman"/>
      <w:b/>
      <w:kern w:val="0"/>
      <w:szCs w:val="20"/>
    </w:rPr>
  </w:style>
  <w:style w:type="character" w:styleId="a5">
    <w:name w:val="Hyperlink"/>
    <w:rsid w:val="00EE2C2F"/>
    <w:rPr>
      <w:color w:val="0000FF"/>
      <w:u w:val="single"/>
    </w:rPr>
  </w:style>
  <w:style w:type="paragraph" w:styleId="a6">
    <w:name w:val="footer"/>
    <w:basedOn w:val="a"/>
    <w:link w:val="a7"/>
    <w:rsid w:val="0032512D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character" w:customStyle="1" w:styleId="a7">
    <w:name w:val="頁尾 字元"/>
    <w:basedOn w:val="a0"/>
    <w:link w:val="a6"/>
    <w:rsid w:val="0032512D"/>
    <w:rPr>
      <w:rFonts w:ascii="Times New Roman" w:eastAsia="細明體" w:hAnsi="Times New Roman" w:cs="Times New Roman"/>
      <w:kern w:val="0"/>
      <w:sz w:val="16"/>
      <w:szCs w:val="20"/>
    </w:rPr>
  </w:style>
  <w:style w:type="character" w:styleId="a8">
    <w:name w:val="page number"/>
    <w:basedOn w:val="a0"/>
    <w:rsid w:val="0032512D"/>
  </w:style>
  <w:style w:type="paragraph" w:styleId="a9">
    <w:name w:val="header"/>
    <w:basedOn w:val="a"/>
    <w:link w:val="aa"/>
    <w:uiPriority w:val="99"/>
    <w:unhideWhenUsed/>
    <w:rsid w:val="00B059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B05903"/>
    <w:rPr>
      <w:rFonts w:ascii="Times New Roman" w:eastAsia="細明體" w:hAnsi="Times New Roman" w:cs="Times New Roman"/>
      <w:kern w:val="0"/>
      <w:sz w:val="20"/>
      <w:szCs w:val="20"/>
    </w:rPr>
  </w:style>
  <w:style w:type="table" w:styleId="ab">
    <w:name w:val="Table Grid"/>
    <w:basedOn w:val="a1"/>
    <w:uiPriority w:val="59"/>
    <w:rsid w:val="005C1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9C7624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975B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cake.com/s/zZpv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to.cnfi.org.tw/category.php?id=Cat16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surveycake.com/s/zZpv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詹雅雯</dc:creator>
  <cp:keywords/>
  <dc:description/>
  <cp:lastModifiedBy>毛巾 毛巾公會</cp:lastModifiedBy>
  <cp:revision>2</cp:revision>
  <cp:lastPrinted>2023-03-15T02:00:00Z</cp:lastPrinted>
  <dcterms:created xsi:type="dcterms:W3CDTF">2023-03-25T02:43:00Z</dcterms:created>
  <dcterms:modified xsi:type="dcterms:W3CDTF">2023-03-25T02:43:00Z</dcterms:modified>
</cp:coreProperties>
</file>